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C5E" w:rsidRPr="00B87126" w:rsidRDefault="00D33C5E">
      <w:pPr>
        <w:rPr>
          <w:b/>
          <w:sz w:val="28"/>
          <w:szCs w:val="28"/>
        </w:rPr>
      </w:pPr>
      <w:bookmarkStart w:id="0" w:name="_GoBack"/>
      <w:bookmarkEnd w:id="0"/>
    </w:p>
    <w:p w:rsidR="002F60E7" w:rsidRPr="00B87126" w:rsidRDefault="000A25D8">
      <w:pPr>
        <w:rPr>
          <w:b/>
          <w:sz w:val="28"/>
          <w:szCs w:val="28"/>
        </w:rPr>
      </w:pPr>
      <w:r w:rsidRPr="00B87126">
        <w:rPr>
          <w:b/>
          <w:sz w:val="28"/>
          <w:szCs w:val="28"/>
        </w:rPr>
        <w:t xml:space="preserve">                 </w:t>
      </w:r>
      <w:r w:rsidR="00A25F81" w:rsidRPr="00B87126">
        <w:rPr>
          <w:b/>
          <w:sz w:val="28"/>
          <w:szCs w:val="28"/>
        </w:rPr>
        <w:t xml:space="preserve">                             </w:t>
      </w:r>
      <w:r w:rsidRPr="00B87126">
        <w:rPr>
          <w:b/>
          <w:sz w:val="28"/>
          <w:szCs w:val="28"/>
        </w:rPr>
        <w:t>Franklin Agricultural Commission</w:t>
      </w:r>
    </w:p>
    <w:p w:rsidR="00A25F81" w:rsidRPr="00B87126" w:rsidRDefault="000A25D8" w:rsidP="00A25F81">
      <w:pPr>
        <w:rPr>
          <w:b/>
          <w:sz w:val="28"/>
          <w:szCs w:val="28"/>
        </w:rPr>
      </w:pPr>
      <w:r w:rsidRPr="00B87126">
        <w:rPr>
          <w:b/>
          <w:sz w:val="28"/>
          <w:szCs w:val="28"/>
        </w:rPr>
        <w:t xml:space="preserve">                          </w:t>
      </w:r>
      <w:r w:rsidR="00FA2E43" w:rsidRPr="00B87126">
        <w:rPr>
          <w:b/>
          <w:sz w:val="28"/>
          <w:szCs w:val="28"/>
        </w:rPr>
        <w:t xml:space="preserve">         </w:t>
      </w:r>
      <w:r w:rsidR="006F19EA">
        <w:rPr>
          <w:b/>
          <w:sz w:val="28"/>
          <w:szCs w:val="28"/>
        </w:rPr>
        <w:t xml:space="preserve">   </w:t>
      </w:r>
      <w:r w:rsidR="003A3851" w:rsidRPr="00B87126">
        <w:rPr>
          <w:b/>
          <w:sz w:val="28"/>
          <w:szCs w:val="28"/>
        </w:rPr>
        <w:t xml:space="preserve"> Meeting Minutes from </w:t>
      </w:r>
      <w:r w:rsidR="00B22A4D">
        <w:rPr>
          <w:b/>
          <w:sz w:val="28"/>
          <w:szCs w:val="28"/>
        </w:rPr>
        <w:t>November 7</w:t>
      </w:r>
      <w:r w:rsidR="007846F9" w:rsidRPr="00B87126">
        <w:rPr>
          <w:b/>
          <w:sz w:val="28"/>
          <w:szCs w:val="28"/>
        </w:rPr>
        <w:t>,</w:t>
      </w:r>
      <w:r w:rsidR="008F595B" w:rsidRPr="00B87126">
        <w:rPr>
          <w:b/>
          <w:sz w:val="28"/>
          <w:szCs w:val="28"/>
        </w:rPr>
        <w:t xml:space="preserve"> 2022</w:t>
      </w:r>
    </w:p>
    <w:p w:rsidR="00374E45" w:rsidRDefault="00A25F81" w:rsidP="00DB4627">
      <w:pPr>
        <w:rPr>
          <w:b/>
          <w:sz w:val="28"/>
          <w:szCs w:val="28"/>
        </w:rPr>
      </w:pPr>
      <w:r w:rsidRPr="00B87126">
        <w:rPr>
          <w:b/>
          <w:sz w:val="28"/>
          <w:szCs w:val="28"/>
        </w:rPr>
        <w:t xml:space="preserve">                                         </w:t>
      </w:r>
      <w:r w:rsidR="0028377C" w:rsidRPr="00B87126">
        <w:rPr>
          <w:b/>
          <w:sz w:val="28"/>
          <w:szCs w:val="28"/>
        </w:rPr>
        <w:t xml:space="preserve">               </w:t>
      </w:r>
      <w:r w:rsidRPr="00B87126">
        <w:rPr>
          <w:b/>
          <w:sz w:val="28"/>
          <w:szCs w:val="28"/>
        </w:rPr>
        <w:t xml:space="preserve"> </w:t>
      </w:r>
      <w:r w:rsidR="0028377C" w:rsidRPr="00B87126">
        <w:rPr>
          <w:b/>
          <w:sz w:val="28"/>
          <w:szCs w:val="28"/>
        </w:rPr>
        <w:t>(Hybrid Meeting</w:t>
      </w:r>
      <w:r w:rsidR="008F595B" w:rsidRPr="00B87126">
        <w:rPr>
          <w:b/>
          <w:sz w:val="28"/>
          <w:szCs w:val="28"/>
        </w:rPr>
        <w:t>)</w:t>
      </w:r>
    </w:p>
    <w:p w:rsidR="00034DD7" w:rsidRPr="00B87126" w:rsidRDefault="00614B72" w:rsidP="00DB4627">
      <w:pPr>
        <w:rPr>
          <w:b/>
          <w:sz w:val="28"/>
          <w:szCs w:val="28"/>
        </w:rPr>
      </w:pPr>
      <w:r w:rsidRPr="00B87126">
        <w:rPr>
          <w:b/>
          <w:sz w:val="28"/>
          <w:szCs w:val="28"/>
        </w:rPr>
        <w:t xml:space="preserve"> In Attendance: </w:t>
      </w:r>
      <w:r w:rsidR="00D820DE" w:rsidRPr="00B87126">
        <w:rPr>
          <w:sz w:val="28"/>
          <w:szCs w:val="28"/>
        </w:rPr>
        <w:t>Members P</w:t>
      </w:r>
      <w:r w:rsidR="00034DD7" w:rsidRPr="00B87126">
        <w:rPr>
          <w:sz w:val="28"/>
          <w:szCs w:val="28"/>
        </w:rPr>
        <w:t>resent</w:t>
      </w:r>
      <w:r w:rsidR="00774BEE" w:rsidRPr="00B87126">
        <w:rPr>
          <w:b/>
          <w:sz w:val="28"/>
          <w:szCs w:val="28"/>
        </w:rPr>
        <w:t>:</w:t>
      </w:r>
      <w:r w:rsidR="004756CB" w:rsidRPr="00B87126">
        <w:rPr>
          <w:i/>
          <w:sz w:val="28"/>
          <w:szCs w:val="28"/>
        </w:rPr>
        <w:t xml:space="preserve"> </w:t>
      </w:r>
      <w:r w:rsidR="00B22A4D">
        <w:rPr>
          <w:i/>
          <w:sz w:val="28"/>
          <w:szCs w:val="28"/>
        </w:rPr>
        <w:t>Roger Trahan,</w:t>
      </w:r>
      <w:r w:rsidR="00374E45">
        <w:rPr>
          <w:i/>
          <w:sz w:val="28"/>
          <w:szCs w:val="28"/>
        </w:rPr>
        <w:t xml:space="preserve"> </w:t>
      </w:r>
      <w:r w:rsidR="00B943EB" w:rsidRPr="00B87126">
        <w:rPr>
          <w:i/>
          <w:sz w:val="28"/>
          <w:szCs w:val="28"/>
        </w:rPr>
        <w:t xml:space="preserve">and </w:t>
      </w:r>
      <w:r w:rsidRPr="00B87126">
        <w:rPr>
          <w:i/>
          <w:sz w:val="28"/>
          <w:szCs w:val="28"/>
        </w:rPr>
        <w:t>Marian</w:t>
      </w:r>
      <w:r w:rsidR="00243756" w:rsidRPr="00B87126">
        <w:rPr>
          <w:i/>
          <w:sz w:val="28"/>
          <w:szCs w:val="28"/>
        </w:rPr>
        <w:t xml:space="preserve"> Szymansk</w:t>
      </w:r>
      <w:r w:rsidR="00B22A4D">
        <w:rPr>
          <w:i/>
          <w:sz w:val="28"/>
          <w:szCs w:val="28"/>
        </w:rPr>
        <w:t xml:space="preserve">i. Nick </w:t>
      </w:r>
      <w:proofErr w:type="spellStart"/>
      <w:r w:rsidR="00B22A4D">
        <w:rPr>
          <w:i/>
          <w:sz w:val="28"/>
          <w:szCs w:val="28"/>
        </w:rPr>
        <w:t>C</w:t>
      </w:r>
      <w:r w:rsidR="00AA4F6E">
        <w:rPr>
          <w:i/>
          <w:sz w:val="28"/>
          <w:szCs w:val="28"/>
        </w:rPr>
        <w:t>apoccia</w:t>
      </w:r>
      <w:proofErr w:type="spellEnd"/>
      <w:r w:rsidR="00B22A4D">
        <w:rPr>
          <w:i/>
          <w:sz w:val="28"/>
          <w:szCs w:val="28"/>
        </w:rPr>
        <w:t>, and Dan Morse.</w:t>
      </w:r>
      <w:r w:rsidR="007846F9" w:rsidRPr="00B87126">
        <w:rPr>
          <w:i/>
          <w:sz w:val="28"/>
          <w:szCs w:val="28"/>
        </w:rPr>
        <w:t xml:space="preserve"> </w:t>
      </w:r>
    </w:p>
    <w:p w:rsidR="00317448" w:rsidRPr="00B87126" w:rsidRDefault="00B32643" w:rsidP="00026E8E">
      <w:pPr>
        <w:rPr>
          <w:sz w:val="28"/>
          <w:szCs w:val="28"/>
        </w:rPr>
      </w:pPr>
      <w:r w:rsidRPr="00B87126">
        <w:rPr>
          <w:sz w:val="28"/>
          <w:szCs w:val="28"/>
        </w:rPr>
        <w:t xml:space="preserve">    </w:t>
      </w:r>
      <w:r w:rsidR="00034DD7" w:rsidRPr="00B87126">
        <w:rPr>
          <w:sz w:val="28"/>
          <w:szCs w:val="28"/>
        </w:rPr>
        <w:t xml:space="preserve"> </w:t>
      </w:r>
      <w:r w:rsidR="00026E8E" w:rsidRPr="00B87126">
        <w:rPr>
          <w:sz w:val="28"/>
          <w:szCs w:val="28"/>
        </w:rPr>
        <w:t>1.</w:t>
      </w:r>
      <w:r w:rsidR="00034DD7" w:rsidRPr="00B87126">
        <w:rPr>
          <w:sz w:val="28"/>
          <w:szCs w:val="28"/>
        </w:rPr>
        <w:t xml:space="preserve">  </w:t>
      </w:r>
      <w:r w:rsidR="00317448" w:rsidRPr="00B87126">
        <w:rPr>
          <w:b/>
          <w:sz w:val="28"/>
          <w:szCs w:val="28"/>
        </w:rPr>
        <w:t>Opening:</w:t>
      </w:r>
    </w:p>
    <w:p w:rsidR="00317448" w:rsidRPr="00B87126" w:rsidRDefault="004C1E8D" w:rsidP="0031744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87126">
        <w:rPr>
          <w:sz w:val="28"/>
          <w:szCs w:val="28"/>
          <w:u w:val="single"/>
        </w:rPr>
        <w:t>Call to Order:</w:t>
      </w:r>
      <w:r w:rsidRPr="00B87126">
        <w:rPr>
          <w:sz w:val="28"/>
          <w:szCs w:val="28"/>
        </w:rPr>
        <w:t xml:space="preserve"> </w:t>
      </w:r>
      <w:r w:rsidR="00561D0E" w:rsidRPr="00B87126">
        <w:rPr>
          <w:sz w:val="28"/>
          <w:szCs w:val="28"/>
        </w:rPr>
        <w:t>The mee</w:t>
      </w:r>
      <w:r w:rsidR="00502202" w:rsidRPr="00B87126">
        <w:rPr>
          <w:sz w:val="28"/>
          <w:szCs w:val="28"/>
        </w:rPr>
        <w:t>t</w:t>
      </w:r>
      <w:r w:rsidR="00DE295C" w:rsidRPr="00B87126">
        <w:rPr>
          <w:sz w:val="28"/>
          <w:szCs w:val="28"/>
        </w:rPr>
        <w:t>ing was called to</w:t>
      </w:r>
      <w:r w:rsidR="00BB5052">
        <w:rPr>
          <w:sz w:val="28"/>
          <w:szCs w:val="28"/>
        </w:rPr>
        <w:t xml:space="preserve"> order at 7:</w:t>
      </w:r>
      <w:r w:rsidR="002A02FF">
        <w:rPr>
          <w:sz w:val="28"/>
          <w:szCs w:val="28"/>
        </w:rPr>
        <w:t>07</w:t>
      </w:r>
      <w:r w:rsidR="00D73EF0" w:rsidRPr="00B87126">
        <w:rPr>
          <w:sz w:val="28"/>
          <w:szCs w:val="28"/>
        </w:rPr>
        <w:t>pm</w:t>
      </w:r>
      <w:r w:rsidR="00885F9D" w:rsidRPr="00B87126">
        <w:rPr>
          <w:sz w:val="28"/>
          <w:szCs w:val="28"/>
        </w:rPr>
        <w:t xml:space="preserve"> </w:t>
      </w:r>
      <w:r w:rsidR="00D73EF0" w:rsidRPr="00B87126">
        <w:rPr>
          <w:sz w:val="28"/>
          <w:szCs w:val="28"/>
        </w:rPr>
        <w:t>pm by Roger Trahan</w:t>
      </w:r>
      <w:r w:rsidR="004B447D" w:rsidRPr="00B87126">
        <w:rPr>
          <w:sz w:val="28"/>
          <w:szCs w:val="28"/>
        </w:rPr>
        <w:t>.</w:t>
      </w:r>
    </w:p>
    <w:p w:rsidR="00317448" w:rsidRPr="00B87126" w:rsidRDefault="004C1E8D" w:rsidP="0031744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87126">
        <w:rPr>
          <w:sz w:val="28"/>
          <w:szCs w:val="28"/>
          <w:u w:val="single"/>
        </w:rPr>
        <w:t>Roll Call:</w:t>
      </w:r>
      <w:r w:rsidR="00561D0E" w:rsidRPr="00B87126">
        <w:rPr>
          <w:sz w:val="28"/>
          <w:szCs w:val="28"/>
        </w:rPr>
        <w:t xml:space="preserve"> </w:t>
      </w:r>
      <w:r w:rsidRPr="00B87126">
        <w:rPr>
          <w:sz w:val="28"/>
          <w:szCs w:val="28"/>
        </w:rPr>
        <w:t xml:space="preserve"> </w:t>
      </w:r>
      <w:r w:rsidR="00AA4F6E">
        <w:rPr>
          <w:sz w:val="28"/>
          <w:szCs w:val="28"/>
        </w:rPr>
        <w:t>Four</w:t>
      </w:r>
      <w:r w:rsidR="007156A5" w:rsidRPr="00B87126">
        <w:rPr>
          <w:sz w:val="28"/>
          <w:szCs w:val="28"/>
        </w:rPr>
        <w:t xml:space="preserve"> </w:t>
      </w:r>
      <w:r w:rsidR="00561D0E" w:rsidRPr="00B87126">
        <w:rPr>
          <w:sz w:val="28"/>
          <w:szCs w:val="28"/>
        </w:rPr>
        <w:t>members</w:t>
      </w:r>
      <w:r w:rsidR="0018234B" w:rsidRPr="00B87126">
        <w:rPr>
          <w:sz w:val="28"/>
          <w:szCs w:val="28"/>
        </w:rPr>
        <w:t xml:space="preserve"> of the Franklin Agricultural Commission were</w:t>
      </w:r>
      <w:r w:rsidR="00561D0E" w:rsidRPr="00B87126">
        <w:rPr>
          <w:sz w:val="28"/>
          <w:szCs w:val="28"/>
        </w:rPr>
        <w:t xml:space="preserve"> present.</w:t>
      </w:r>
      <w:r w:rsidR="00C712F6" w:rsidRPr="00B87126">
        <w:rPr>
          <w:sz w:val="28"/>
          <w:szCs w:val="28"/>
        </w:rPr>
        <w:t xml:space="preserve"> </w:t>
      </w:r>
    </w:p>
    <w:p w:rsidR="00FD2BBF" w:rsidRPr="00B87126" w:rsidRDefault="00FD2BBF" w:rsidP="00FD2BBF">
      <w:pPr>
        <w:pStyle w:val="ListParagraph"/>
        <w:ind w:left="1080"/>
        <w:rPr>
          <w:b/>
          <w:sz w:val="28"/>
          <w:szCs w:val="28"/>
        </w:rPr>
      </w:pPr>
    </w:p>
    <w:p w:rsidR="00E2005A" w:rsidRPr="00B87126" w:rsidRDefault="00B32643" w:rsidP="00E2005A">
      <w:pPr>
        <w:rPr>
          <w:b/>
          <w:sz w:val="28"/>
          <w:szCs w:val="28"/>
        </w:rPr>
      </w:pPr>
      <w:r w:rsidRPr="00B87126">
        <w:rPr>
          <w:rFonts w:cstheme="minorHAnsi"/>
          <w:sz w:val="28"/>
          <w:szCs w:val="28"/>
        </w:rPr>
        <w:t xml:space="preserve">      2.</w:t>
      </w:r>
      <w:r w:rsidR="00462A0E">
        <w:rPr>
          <w:sz w:val="28"/>
          <w:szCs w:val="28"/>
        </w:rPr>
        <w:t xml:space="preserve">   </w:t>
      </w:r>
      <w:r w:rsidR="00E2005A" w:rsidRPr="00B87126">
        <w:rPr>
          <w:b/>
          <w:sz w:val="28"/>
          <w:szCs w:val="28"/>
        </w:rPr>
        <w:t xml:space="preserve"> New Business: </w:t>
      </w:r>
    </w:p>
    <w:p w:rsidR="00074879" w:rsidRDefault="00E2005A" w:rsidP="00FA5573">
      <w:pPr>
        <w:rPr>
          <w:sz w:val="28"/>
          <w:szCs w:val="28"/>
        </w:rPr>
      </w:pPr>
      <w:r w:rsidRPr="00B87126">
        <w:rPr>
          <w:b/>
          <w:sz w:val="28"/>
          <w:szCs w:val="28"/>
        </w:rPr>
        <w:t xml:space="preserve">               </w:t>
      </w:r>
      <w:r w:rsidRPr="00B87126">
        <w:rPr>
          <w:sz w:val="28"/>
          <w:szCs w:val="28"/>
        </w:rPr>
        <w:t xml:space="preserve"> A</w:t>
      </w:r>
      <w:r w:rsidR="005909F3">
        <w:rPr>
          <w:sz w:val="28"/>
          <w:szCs w:val="28"/>
        </w:rPr>
        <w:t xml:space="preserve">. </w:t>
      </w:r>
      <w:r w:rsidR="00CB30CF">
        <w:rPr>
          <w:sz w:val="28"/>
          <w:szCs w:val="28"/>
        </w:rPr>
        <w:t>The Agricultural Commission has set the following meeting dates for 2023: The last Monday of each month -1/30/23, 2/27/23, 3/27/23, 4/24,23, 5/22/23, 6/26/23, 7/31/23, 8/28/23, 9/25/23, 10/30/23, and 11/27/23.</w:t>
      </w:r>
    </w:p>
    <w:p w:rsidR="00A20646" w:rsidRDefault="00A20646" w:rsidP="00FA55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B. The Franklin Agricultural Commission voted to hold an election at our November meetings to elect/re-elect our Officers.</w:t>
      </w:r>
    </w:p>
    <w:p w:rsidR="00A20646" w:rsidRPr="00074879" w:rsidRDefault="00A20646" w:rsidP="00FA55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C. The Franklin Agricultural Commission voted that the Commission’s Clerk will now be responsible for creating the Annual Report for The Franklin Agricultural Commission</w:t>
      </w:r>
    </w:p>
    <w:p w:rsidR="00074879" w:rsidRDefault="00074879" w:rsidP="00074879">
      <w:pPr>
        <w:ind w:left="720"/>
        <w:rPr>
          <w:sz w:val="28"/>
          <w:szCs w:val="28"/>
        </w:rPr>
      </w:pPr>
    </w:p>
    <w:p w:rsidR="00074879" w:rsidRPr="000C7298" w:rsidRDefault="000C7298" w:rsidP="000C7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</w:t>
      </w:r>
      <w:r w:rsidR="00074879" w:rsidRPr="000C7298">
        <w:rPr>
          <w:b/>
          <w:sz w:val="28"/>
          <w:szCs w:val="28"/>
        </w:rPr>
        <w:t xml:space="preserve">. Old Business:     </w:t>
      </w:r>
    </w:p>
    <w:p w:rsidR="007D0BF3" w:rsidRDefault="00CE245B" w:rsidP="00FA55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D0BF3">
        <w:rPr>
          <w:sz w:val="28"/>
          <w:szCs w:val="28"/>
        </w:rPr>
        <w:t xml:space="preserve"> </w:t>
      </w:r>
      <w:proofErr w:type="spellStart"/>
      <w:proofErr w:type="gramStart"/>
      <w:r w:rsidR="00FA5573">
        <w:rPr>
          <w:sz w:val="28"/>
          <w:szCs w:val="28"/>
        </w:rPr>
        <w:t>A</w:t>
      </w:r>
      <w:r w:rsidR="007D0BF3" w:rsidRPr="00E3125A">
        <w:rPr>
          <w:sz w:val="28"/>
          <w:szCs w:val="28"/>
          <w:u w:val="single"/>
        </w:rPr>
        <w:t>.</w:t>
      </w:r>
      <w:r w:rsidR="00FA5573">
        <w:rPr>
          <w:sz w:val="28"/>
          <w:szCs w:val="28"/>
          <w:u w:val="single"/>
        </w:rPr>
        <w:t>“</w:t>
      </w:r>
      <w:proofErr w:type="gramEnd"/>
      <w:r w:rsidR="00FA5573">
        <w:rPr>
          <w:sz w:val="28"/>
          <w:szCs w:val="28"/>
          <w:u w:val="single"/>
        </w:rPr>
        <w:t>Del</w:t>
      </w:r>
      <w:proofErr w:type="spellEnd"/>
      <w:r w:rsidR="00FA5573">
        <w:rPr>
          <w:sz w:val="28"/>
          <w:szCs w:val="28"/>
          <w:u w:val="single"/>
        </w:rPr>
        <w:t xml:space="preserve"> Carte Day” - </w:t>
      </w:r>
      <w:r w:rsidR="00250114" w:rsidRPr="00E3125A">
        <w:rPr>
          <w:sz w:val="28"/>
          <w:szCs w:val="28"/>
          <w:u w:val="single"/>
        </w:rPr>
        <w:t>10-22-22, 9:00am – 12:00pm</w:t>
      </w:r>
      <w:r w:rsidR="0045655C" w:rsidRPr="00E3125A">
        <w:rPr>
          <w:sz w:val="28"/>
          <w:szCs w:val="28"/>
          <w:u w:val="single"/>
        </w:rPr>
        <w:t>.</w:t>
      </w:r>
      <w:r w:rsidR="0045655C" w:rsidRPr="007D0BF3">
        <w:rPr>
          <w:sz w:val="28"/>
          <w:szCs w:val="28"/>
        </w:rPr>
        <w:t xml:space="preserve"> </w:t>
      </w:r>
    </w:p>
    <w:p w:rsidR="00FA5573" w:rsidRPr="00FA5573" w:rsidRDefault="00FA5573" w:rsidP="00FA55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first annual “Del Carte Day” was a successful event. Many Franklin residents, of all ages, took part in the activities. Marian and Mel</w:t>
      </w:r>
      <w:r w:rsidR="003D026E">
        <w:rPr>
          <w:sz w:val="28"/>
          <w:szCs w:val="28"/>
        </w:rPr>
        <w:t xml:space="preserve"> provided</w:t>
      </w:r>
      <w:r>
        <w:rPr>
          <w:sz w:val="28"/>
          <w:szCs w:val="28"/>
        </w:rPr>
        <w:t xml:space="preserve"> pumpkin decorating and pumpkin coloring activities </w:t>
      </w:r>
      <w:r w:rsidRPr="00FA5573">
        <w:rPr>
          <w:sz w:val="28"/>
          <w:szCs w:val="28"/>
        </w:rPr>
        <w:t xml:space="preserve">for the children, and an informational booth for the adults. </w:t>
      </w:r>
    </w:p>
    <w:p w:rsidR="00F944D8" w:rsidRPr="00FA5573" w:rsidRDefault="00FA5573" w:rsidP="00FA55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B.</w:t>
      </w:r>
      <w:r w:rsidR="00F944D8" w:rsidRPr="00FA5573">
        <w:rPr>
          <w:sz w:val="28"/>
          <w:szCs w:val="28"/>
          <w:u w:val="single"/>
        </w:rPr>
        <w:t>Community</w:t>
      </w:r>
      <w:proofErr w:type="spellEnd"/>
      <w:r w:rsidR="00F944D8" w:rsidRPr="00FA5573">
        <w:rPr>
          <w:sz w:val="28"/>
          <w:szCs w:val="28"/>
          <w:u w:val="single"/>
        </w:rPr>
        <w:t xml:space="preserve"> Farm/Community Gardens</w:t>
      </w:r>
    </w:p>
    <w:p w:rsidR="00F944D8" w:rsidRPr="00FA5573" w:rsidRDefault="00F944D8" w:rsidP="00FA5573">
      <w:pPr>
        <w:ind w:left="132"/>
        <w:rPr>
          <w:sz w:val="28"/>
          <w:szCs w:val="28"/>
        </w:rPr>
      </w:pPr>
      <w:r w:rsidRPr="00FA5573">
        <w:rPr>
          <w:sz w:val="28"/>
          <w:szCs w:val="28"/>
        </w:rPr>
        <w:t>The Franklin Agricultural Commission is in agreement that we would like to have the use of a piece of Town-owned property where we could have community garden plots, a shed, and edible gardens to encourage and educate residents about agricultural practices through workshops and demonstrations.</w:t>
      </w:r>
      <w:r w:rsidR="00E3125A" w:rsidRPr="00FA5573">
        <w:rPr>
          <w:sz w:val="28"/>
          <w:szCs w:val="28"/>
        </w:rPr>
        <w:t xml:space="preserve"> We will </w:t>
      </w:r>
      <w:r w:rsidR="00FA5573">
        <w:rPr>
          <w:sz w:val="28"/>
          <w:szCs w:val="28"/>
        </w:rPr>
        <w:t>discuss our goals for available open land when we meet with the Open Space Planning group.</w:t>
      </w:r>
    </w:p>
    <w:p w:rsidR="00462A0E" w:rsidRDefault="00462A0E" w:rsidP="00E2005A">
      <w:pPr>
        <w:rPr>
          <w:sz w:val="28"/>
          <w:szCs w:val="28"/>
        </w:rPr>
      </w:pPr>
    </w:p>
    <w:p w:rsidR="00462A0E" w:rsidRPr="00462A0E" w:rsidRDefault="00462A0E" w:rsidP="00462A0E">
      <w:pPr>
        <w:pStyle w:val="ListParagraph"/>
        <w:ind w:left="1080"/>
        <w:rPr>
          <w:sz w:val="28"/>
          <w:szCs w:val="28"/>
        </w:rPr>
      </w:pPr>
    </w:p>
    <w:p w:rsidR="00C043CF" w:rsidRPr="00B87126" w:rsidRDefault="00F70A51" w:rsidP="00574779">
      <w:pPr>
        <w:rPr>
          <w:sz w:val="28"/>
          <w:szCs w:val="28"/>
        </w:rPr>
      </w:pPr>
      <w:r w:rsidRPr="00B87126">
        <w:rPr>
          <w:sz w:val="28"/>
          <w:szCs w:val="28"/>
        </w:rPr>
        <w:t xml:space="preserve">   </w:t>
      </w:r>
      <w:r w:rsidR="00C043CF" w:rsidRPr="00B87126">
        <w:rPr>
          <w:sz w:val="28"/>
          <w:szCs w:val="28"/>
        </w:rPr>
        <w:t>The meeting was ad</w:t>
      </w:r>
      <w:r w:rsidR="00102288" w:rsidRPr="00B87126">
        <w:rPr>
          <w:sz w:val="28"/>
          <w:szCs w:val="28"/>
        </w:rPr>
        <w:t>journe</w:t>
      </w:r>
      <w:r w:rsidR="00FA5573">
        <w:rPr>
          <w:sz w:val="28"/>
          <w:szCs w:val="28"/>
        </w:rPr>
        <w:t>d by Dan Morse</w:t>
      </w:r>
      <w:r w:rsidR="00007857" w:rsidRPr="00B87126">
        <w:rPr>
          <w:sz w:val="28"/>
          <w:szCs w:val="28"/>
        </w:rPr>
        <w:t xml:space="preserve"> </w:t>
      </w:r>
      <w:r w:rsidR="00F54AB1">
        <w:rPr>
          <w:sz w:val="28"/>
          <w:szCs w:val="28"/>
        </w:rPr>
        <w:t>and Marian Szymanski</w:t>
      </w:r>
      <w:r w:rsidR="003F29CE" w:rsidRPr="00B87126">
        <w:rPr>
          <w:sz w:val="28"/>
          <w:szCs w:val="28"/>
        </w:rPr>
        <w:t xml:space="preserve"> </w:t>
      </w:r>
      <w:r w:rsidR="00F83600" w:rsidRPr="00B87126">
        <w:rPr>
          <w:sz w:val="28"/>
          <w:szCs w:val="28"/>
        </w:rPr>
        <w:t>at</w:t>
      </w:r>
      <w:r w:rsidR="00FA5573">
        <w:rPr>
          <w:sz w:val="28"/>
          <w:szCs w:val="28"/>
        </w:rPr>
        <w:t xml:space="preserve"> 7:53</w:t>
      </w:r>
      <w:r w:rsidR="00C043CF" w:rsidRPr="00B87126">
        <w:rPr>
          <w:sz w:val="28"/>
          <w:szCs w:val="28"/>
        </w:rPr>
        <w:t>pm.</w:t>
      </w:r>
    </w:p>
    <w:p w:rsidR="004511B4" w:rsidRPr="00B87126" w:rsidRDefault="006E5E05" w:rsidP="008270A2">
      <w:pPr>
        <w:rPr>
          <w:sz w:val="28"/>
          <w:szCs w:val="28"/>
        </w:rPr>
      </w:pPr>
      <w:r w:rsidRPr="00B87126">
        <w:rPr>
          <w:sz w:val="28"/>
          <w:szCs w:val="28"/>
        </w:rPr>
        <w:t xml:space="preserve">                   </w:t>
      </w:r>
      <w:r w:rsidR="007F0A5B" w:rsidRPr="00B87126">
        <w:rPr>
          <w:sz w:val="28"/>
          <w:szCs w:val="28"/>
        </w:rPr>
        <w:t>Minute</w:t>
      </w:r>
      <w:r w:rsidR="004034EE" w:rsidRPr="00B87126">
        <w:rPr>
          <w:sz w:val="28"/>
          <w:szCs w:val="28"/>
        </w:rPr>
        <w:t xml:space="preserve">s submitted by </w:t>
      </w:r>
      <w:r w:rsidR="008270A2" w:rsidRPr="00B87126">
        <w:rPr>
          <w:sz w:val="28"/>
          <w:szCs w:val="28"/>
        </w:rPr>
        <w:t xml:space="preserve"> Marian Szymanski</w:t>
      </w:r>
      <w:r w:rsidR="00B16E2E" w:rsidRPr="00B87126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9E0830" w:rsidRPr="00B87126">
        <w:rPr>
          <w:sz w:val="28"/>
          <w:szCs w:val="28"/>
        </w:rPr>
        <w:t xml:space="preserve"> </w:t>
      </w:r>
      <w:r w:rsidR="00B16E2E" w:rsidRPr="00B87126">
        <w:rPr>
          <w:sz w:val="28"/>
          <w:szCs w:val="28"/>
        </w:rPr>
        <w:t xml:space="preserve">   </w:t>
      </w:r>
      <w:r w:rsidR="009E0830" w:rsidRPr="00B87126">
        <w:rPr>
          <w:sz w:val="28"/>
          <w:szCs w:val="28"/>
        </w:rPr>
        <w:t xml:space="preserve"> </w:t>
      </w:r>
      <w:r w:rsidR="00B16E2E" w:rsidRPr="00B87126">
        <w:rPr>
          <w:sz w:val="28"/>
          <w:szCs w:val="28"/>
        </w:rPr>
        <w:t xml:space="preserve">  </w:t>
      </w:r>
      <w:r w:rsidR="00C75F2B" w:rsidRPr="00B87126">
        <w:rPr>
          <w:sz w:val="28"/>
          <w:szCs w:val="28"/>
        </w:rPr>
        <w:t xml:space="preserve"> </w:t>
      </w:r>
      <w:r w:rsidR="00B16E2E" w:rsidRPr="00B87126">
        <w:rPr>
          <w:sz w:val="28"/>
          <w:szCs w:val="28"/>
        </w:rPr>
        <w:t xml:space="preserve">                                                                   </w:t>
      </w:r>
      <w:r w:rsidR="00C75F2B" w:rsidRPr="00B871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9E0830" w:rsidRPr="00B87126">
        <w:rPr>
          <w:sz w:val="28"/>
          <w:szCs w:val="28"/>
        </w:rPr>
        <w:t xml:space="preserve"> </w:t>
      </w:r>
      <w:r w:rsidR="00C75F2B" w:rsidRPr="00B87126">
        <w:rPr>
          <w:sz w:val="28"/>
          <w:szCs w:val="28"/>
        </w:rPr>
        <w:t xml:space="preserve">         </w:t>
      </w:r>
      <w:r w:rsidR="008270A2" w:rsidRPr="00B87126">
        <w:rPr>
          <w:sz w:val="28"/>
          <w:szCs w:val="28"/>
        </w:rPr>
        <w:t xml:space="preserve">               </w:t>
      </w:r>
      <w:r w:rsidR="00535674" w:rsidRPr="00B871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70A2" w:rsidRPr="00B87126">
        <w:rPr>
          <w:sz w:val="28"/>
          <w:szCs w:val="28"/>
        </w:rPr>
        <w:t xml:space="preserve">                               </w:t>
      </w:r>
    </w:p>
    <w:sectPr w:rsidR="004511B4" w:rsidRPr="00B8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654A"/>
    <w:multiLevelType w:val="hybridMultilevel"/>
    <w:tmpl w:val="755824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D1304"/>
    <w:multiLevelType w:val="hybridMultilevel"/>
    <w:tmpl w:val="0CBE1B0C"/>
    <w:lvl w:ilvl="0" w:tplc="A33A5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940E9"/>
    <w:multiLevelType w:val="hybridMultilevel"/>
    <w:tmpl w:val="F9480226"/>
    <w:lvl w:ilvl="0" w:tplc="195404C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92B4ADB"/>
    <w:multiLevelType w:val="hybridMultilevel"/>
    <w:tmpl w:val="A886AE22"/>
    <w:lvl w:ilvl="0" w:tplc="763E8B84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4E0D86"/>
    <w:multiLevelType w:val="hybridMultilevel"/>
    <w:tmpl w:val="8E8AB2D2"/>
    <w:lvl w:ilvl="0" w:tplc="F04AEA0C">
      <w:start w:val="2"/>
      <w:numFmt w:val="upp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5" w15:restartNumberingAfterBreak="0">
    <w:nsid w:val="1D550B2C"/>
    <w:multiLevelType w:val="hybridMultilevel"/>
    <w:tmpl w:val="8AF2FEA2"/>
    <w:lvl w:ilvl="0" w:tplc="44FE3AF0">
      <w:start w:val="3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20FE7A50"/>
    <w:multiLevelType w:val="hybridMultilevel"/>
    <w:tmpl w:val="592E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7273F"/>
    <w:multiLevelType w:val="hybridMultilevel"/>
    <w:tmpl w:val="CFE4DCFA"/>
    <w:lvl w:ilvl="0" w:tplc="BFA6EA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A0F2EF3"/>
    <w:multiLevelType w:val="hybridMultilevel"/>
    <w:tmpl w:val="9316391A"/>
    <w:lvl w:ilvl="0" w:tplc="975C3FE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8A65E8"/>
    <w:multiLevelType w:val="hybridMultilevel"/>
    <w:tmpl w:val="1188E9DA"/>
    <w:lvl w:ilvl="0" w:tplc="3F3AF6A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511DC0"/>
    <w:multiLevelType w:val="hybridMultilevel"/>
    <w:tmpl w:val="2412497C"/>
    <w:lvl w:ilvl="0" w:tplc="4E8A656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3F00106"/>
    <w:multiLevelType w:val="hybridMultilevel"/>
    <w:tmpl w:val="FE90A314"/>
    <w:lvl w:ilvl="0" w:tplc="0C2A0A5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44FE1957"/>
    <w:multiLevelType w:val="hybridMultilevel"/>
    <w:tmpl w:val="47ACE5A0"/>
    <w:lvl w:ilvl="0" w:tplc="1196F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CE478E"/>
    <w:multiLevelType w:val="hybridMultilevel"/>
    <w:tmpl w:val="715A178C"/>
    <w:lvl w:ilvl="0" w:tplc="C714E824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82017B5"/>
    <w:multiLevelType w:val="hybridMultilevel"/>
    <w:tmpl w:val="5E8C9E48"/>
    <w:lvl w:ilvl="0" w:tplc="B3CA037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5" w15:restartNumberingAfterBreak="0">
    <w:nsid w:val="5B52277A"/>
    <w:multiLevelType w:val="hybridMultilevel"/>
    <w:tmpl w:val="B26C5B7A"/>
    <w:lvl w:ilvl="0" w:tplc="02EA07E2">
      <w:start w:val="1"/>
      <w:numFmt w:val="lowerLetter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63660C7D"/>
    <w:multiLevelType w:val="hybridMultilevel"/>
    <w:tmpl w:val="E3FA6B4A"/>
    <w:lvl w:ilvl="0" w:tplc="58D08A2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67F56733"/>
    <w:multiLevelType w:val="hybridMultilevel"/>
    <w:tmpl w:val="32B49D84"/>
    <w:lvl w:ilvl="0" w:tplc="68829E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5275FA"/>
    <w:multiLevelType w:val="hybridMultilevel"/>
    <w:tmpl w:val="E4342272"/>
    <w:lvl w:ilvl="0" w:tplc="B05AE79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5254D85"/>
    <w:multiLevelType w:val="hybridMultilevel"/>
    <w:tmpl w:val="5492CB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F2895"/>
    <w:multiLevelType w:val="hybridMultilevel"/>
    <w:tmpl w:val="2CEA55A6"/>
    <w:lvl w:ilvl="0" w:tplc="1630B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89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A8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A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A5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EB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E3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CF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AC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AB015D2"/>
    <w:multiLevelType w:val="hybridMultilevel"/>
    <w:tmpl w:val="13B0AF4C"/>
    <w:lvl w:ilvl="0" w:tplc="2494A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040C19"/>
    <w:multiLevelType w:val="hybridMultilevel"/>
    <w:tmpl w:val="F4A63F3C"/>
    <w:lvl w:ilvl="0" w:tplc="5844BE9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8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5"/>
  </w:num>
  <w:num w:numId="10">
    <w:abstractNumId w:val="8"/>
  </w:num>
  <w:num w:numId="11">
    <w:abstractNumId w:val="19"/>
  </w:num>
  <w:num w:numId="12">
    <w:abstractNumId w:val="13"/>
  </w:num>
  <w:num w:numId="13">
    <w:abstractNumId w:val="10"/>
  </w:num>
  <w:num w:numId="14">
    <w:abstractNumId w:val="21"/>
  </w:num>
  <w:num w:numId="15">
    <w:abstractNumId w:val="17"/>
  </w:num>
  <w:num w:numId="16">
    <w:abstractNumId w:val="20"/>
  </w:num>
  <w:num w:numId="17">
    <w:abstractNumId w:val="4"/>
  </w:num>
  <w:num w:numId="18">
    <w:abstractNumId w:val="3"/>
  </w:num>
  <w:num w:numId="19">
    <w:abstractNumId w:val="2"/>
  </w:num>
  <w:num w:numId="20">
    <w:abstractNumId w:val="5"/>
  </w:num>
  <w:num w:numId="21">
    <w:abstractNumId w:val="7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D8"/>
    <w:rsid w:val="000011A4"/>
    <w:rsid w:val="00004D7C"/>
    <w:rsid w:val="00007857"/>
    <w:rsid w:val="0001381C"/>
    <w:rsid w:val="000139E0"/>
    <w:rsid w:val="00013A3D"/>
    <w:rsid w:val="00013CCF"/>
    <w:rsid w:val="00017403"/>
    <w:rsid w:val="0001764C"/>
    <w:rsid w:val="00022B2A"/>
    <w:rsid w:val="00022C33"/>
    <w:rsid w:val="00026E53"/>
    <w:rsid w:val="00026E8E"/>
    <w:rsid w:val="00027810"/>
    <w:rsid w:val="00027E7B"/>
    <w:rsid w:val="00034873"/>
    <w:rsid w:val="00034DD7"/>
    <w:rsid w:val="00036C9C"/>
    <w:rsid w:val="0003702E"/>
    <w:rsid w:val="00042812"/>
    <w:rsid w:val="00046784"/>
    <w:rsid w:val="00054519"/>
    <w:rsid w:val="00061C26"/>
    <w:rsid w:val="00066CD8"/>
    <w:rsid w:val="00074879"/>
    <w:rsid w:val="00074970"/>
    <w:rsid w:val="000771A6"/>
    <w:rsid w:val="00083F6E"/>
    <w:rsid w:val="00094E32"/>
    <w:rsid w:val="00097C47"/>
    <w:rsid w:val="000A0927"/>
    <w:rsid w:val="000A25D8"/>
    <w:rsid w:val="000A3442"/>
    <w:rsid w:val="000B5952"/>
    <w:rsid w:val="000B64E4"/>
    <w:rsid w:val="000B7501"/>
    <w:rsid w:val="000C00CF"/>
    <w:rsid w:val="000C7298"/>
    <w:rsid w:val="000C7F5A"/>
    <w:rsid w:val="000E3D9F"/>
    <w:rsid w:val="000E60D1"/>
    <w:rsid w:val="000F059E"/>
    <w:rsid w:val="000F6BF8"/>
    <w:rsid w:val="00100E49"/>
    <w:rsid w:val="00102288"/>
    <w:rsid w:val="001022D0"/>
    <w:rsid w:val="001033A6"/>
    <w:rsid w:val="001130A9"/>
    <w:rsid w:val="00117AA4"/>
    <w:rsid w:val="00122DC5"/>
    <w:rsid w:val="00125D3A"/>
    <w:rsid w:val="001346A4"/>
    <w:rsid w:val="00151D00"/>
    <w:rsid w:val="001521A6"/>
    <w:rsid w:val="00152B23"/>
    <w:rsid w:val="0015452C"/>
    <w:rsid w:val="00167A90"/>
    <w:rsid w:val="0018234B"/>
    <w:rsid w:val="00182A43"/>
    <w:rsid w:val="00192962"/>
    <w:rsid w:val="00193535"/>
    <w:rsid w:val="00193956"/>
    <w:rsid w:val="001A2CA4"/>
    <w:rsid w:val="001A3239"/>
    <w:rsid w:val="001B59F7"/>
    <w:rsid w:val="001B7418"/>
    <w:rsid w:val="001B7B84"/>
    <w:rsid w:val="001B7D33"/>
    <w:rsid w:val="001C0C8F"/>
    <w:rsid w:val="001C4D61"/>
    <w:rsid w:val="001D1E8D"/>
    <w:rsid w:val="001D21E7"/>
    <w:rsid w:val="001E2253"/>
    <w:rsid w:val="001E3CDA"/>
    <w:rsid w:val="001E44A1"/>
    <w:rsid w:val="001F41CD"/>
    <w:rsid w:val="001F65F0"/>
    <w:rsid w:val="002017EE"/>
    <w:rsid w:val="00214092"/>
    <w:rsid w:val="00216D08"/>
    <w:rsid w:val="00223800"/>
    <w:rsid w:val="00226F05"/>
    <w:rsid w:val="00227CDC"/>
    <w:rsid w:val="0023460A"/>
    <w:rsid w:val="00243756"/>
    <w:rsid w:val="002462B0"/>
    <w:rsid w:val="00247207"/>
    <w:rsid w:val="00250114"/>
    <w:rsid w:val="002547E9"/>
    <w:rsid w:val="00255DD5"/>
    <w:rsid w:val="00270B5B"/>
    <w:rsid w:val="00276320"/>
    <w:rsid w:val="00277796"/>
    <w:rsid w:val="002831AC"/>
    <w:rsid w:val="0028377C"/>
    <w:rsid w:val="00287F27"/>
    <w:rsid w:val="00293373"/>
    <w:rsid w:val="002940D4"/>
    <w:rsid w:val="002A02FF"/>
    <w:rsid w:val="002A06EF"/>
    <w:rsid w:val="002A2959"/>
    <w:rsid w:val="002A4E9A"/>
    <w:rsid w:val="002B2BAE"/>
    <w:rsid w:val="002B701D"/>
    <w:rsid w:val="002D272A"/>
    <w:rsid w:val="002D6951"/>
    <w:rsid w:val="002E021D"/>
    <w:rsid w:val="002E0B50"/>
    <w:rsid w:val="002F0D57"/>
    <w:rsid w:val="002F3278"/>
    <w:rsid w:val="0031248B"/>
    <w:rsid w:val="0031270A"/>
    <w:rsid w:val="003131C1"/>
    <w:rsid w:val="00317448"/>
    <w:rsid w:val="00320686"/>
    <w:rsid w:val="0032226E"/>
    <w:rsid w:val="00326451"/>
    <w:rsid w:val="003439FF"/>
    <w:rsid w:val="00351354"/>
    <w:rsid w:val="00351BFA"/>
    <w:rsid w:val="00354648"/>
    <w:rsid w:val="00355094"/>
    <w:rsid w:val="00372C1F"/>
    <w:rsid w:val="00374E45"/>
    <w:rsid w:val="003752FF"/>
    <w:rsid w:val="0037605D"/>
    <w:rsid w:val="00390A83"/>
    <w:rsid w:val="003A18C4"/>
    <w:rsid w:val="003A3851"/>
    <w:rsid w:val="003A6816"/>
    <w:rsid w:val="003B0673"/>
    <w:rsid w:val="003B331A"/>
    <w:rsid w:val="003C2299"/>
    <w:rsid w:val="003C7365"/>
    <w:rsid w:val="003D026E"/>
    <w:rsid w:val="003D25B2"/>
    <w:rsid w:val="003E580B"/>
    <w:rsid w:val="003F14A9"/>
    <w:rsid w:val="003F23B7"/>
    <w:rsid w:val="003F29CE"/>
    <w:rsid w:val="00400FD7"/>
    <w:rsid w:val="004034EE"/>
    <w:rsid w:val="004130C3"/>
    <w:rsid w:val="004135C0"/>
    <w:rsid w:val="00416AAD"/>
    <w:rsid w:val="00427CBD"/>
    <w:rsid w:val="00434327"/>
    <w:rsid w:val="00437B48"/>
    <w:rsid w:val="004511B4"/>
    <w:rsid w:val="00452FFC"/>
    <w:rsid w:val="0045655C"/>
    <w:rsid w:val="00462A0E"/>
    <w:rsid w:val="00467B75"/>
    <w:rsid w:val="00473EC3"/>
    <w:rsid w:val="004756CB"/>
    <w:rsid w:val="004864D8"/>
    <w:rsid w:val="00486A8A"/>
    <w:rsid w:val="00490453"/>
    <w:rsid w:val="00492BCA"/>
    <w:rsid w:val="004963A4"/>
    <w:rsid w:val="00496B66"/>
    <w:rsid w:val="004A7EA1"/>
    <w:rsid w:val="004B3B5B"/>
    <w:rsid w:val="004B447D"/>
    <w:rsid w:val="004B5E48"/>
    <w:rsid w:val="004B6FA5"/>
    <w:rsid w:val="004C1E8D"/>
    <w:rsid w:val="004C1FA2"/>
    <w:rsid w:val="004D5330"/>
    <w:rsid w:val="004E5A39"/>
    <w:rsid w:val="004F60F5"/>
    <w:rsid w:val="00502202"/>
    <w:rsid w:val="005027E7"/>
    <w:rsid w:val="00510AFA"/>
    <w:rsid w:val="0052234E"/>
    <w:rsid w:val="005270B7"/>
    <w:rsid w:val="00535674"/>
    <w:rsid w:val="00535A78"/>
    <w:rsid w:val="00542D3F"/>
    <w:rsid w:val="00547F4A"/>
    <w:rsid w:val="005513C2"/>
    <w:rsid w:val="005531BA"/>
    <w:rsid w:val="00554ABF"/>
    <w:rsid w:val="00561D0E"/>
    <w:rsid w:val="00574779"/>
    <w:rsid w:val="00575717"/>
    <w:rsid w:val="00576C6B"/>
    <w:rsid w:val="00577961"/>
    <w:rsid w:val="00581776"/>
    <w:rsid w:val="0058593A"/>
    <w:rsid w:val="00586495"/>
    <w:rsid w:val="005870AD"/>
    <w:rsid w:val="005909F3"/>
    <w:rsid w:val="0059492D"/>
    <w:rsid w:val="005A10AE"/>
    <w:rsid w:val="005A1131"/>
    <w:rsid w:val="005B1960"/>
    <w:rsid w:val="005B7A19"/>
    <w:rsid w:val="005C1478"/>
    <w:rsid w:val="005D080A"/>
    <w:rsid w:val="005D0B66"/>
    <w:rsid w:val="005D1779"/>
    <w:rsid w:val="005D3C4F"/>
    <w:rsid w:val="005D5818"/>
    <w:rsid w:val="005D6901"/>
    <w:rsid w:val="005E6A86"/>
    <w:rsid w:val="005F0D2E"/>
    <w:rsid w:val="005F2DFE"/>
    <w:rsid w:val="005F477B"/>
    <w:rsid w:val="00605FC8"/>
    <w:rsid w:val="00607193"/>
    <w:rsid w:val="006100A4"/>
    <w:rsid w:val="00613995"/>
    <w:rsid w:val="00614B72"/>
    <w:rsid w:val="00616448"/>
    <w:rsid w:val="00621E8A"/>
    <w:rsid w:val="00632675"/>
    <w:rsid w:val="0063760D"/>
    <w:rsid w:val="00643CB0"/>
    <w:rsid w:val="00645CCF"/>
    <w:rsid w:val="00661174"/>
    <w:rsid w:val="006706A8"/>
    <w:rsid w:val="00670E6D"/>
    <w:rsid w:val="00675E9B"/>
    <w:rsid w:val="0069156A"/>
    <w:rsid w:val="006944C1"/>
    <w:rsid w:val="006A7E82"/>
    <w:rsid w:val="006B0EAC"/>
    <w:rsid w:val="006B248C"/>
    <w:rsid w:val="006B769C"/>
    <w:rsid w:val="006C352D"/>
    <w:rsid w:val="006C4A51"/>
    <w:rsid w:val="006C6396"/>
    <w:rsid w:val="006D6A72"/>
    <w:rsid w:val="006E2B0F"/>
    <w:rsid w:val="006E5E05"/>
    <w:rsid w:val="006F19EA"/>
    <w:rsid w:val="0070191C"/>
    <w:rsid w:val="007021AB"/>
    <w:rsid w:val="00714060"/>
    <w:rsid w:val="007156A5"/>
    <w:rsid w:val="00731753"/>
    <w:rsid w:val="007341CA"/>
    <w:rsid w:val="00734D19"/>
    <w:rsid w:val="00736CD1"/>
    <w:rsid w:val="00744586"/>
    <w:rsid w:val="00753DFC"/>
    <w:rsid w:val="007618F5"/>
    <w:rsid w:val="00772D58"/>
    <w:rsid w:val="0077390E"/>
    <w:rsid w:val="00774BEE"/>
    <w:rsid w:val="00774E59"/>
    <w:rsid w:val="007758D0"/>
    <w:rsid w:val="007846F9"/>
    <w:rsid w:val="007903B1"/>
    <w:rsid w:val="007B21B6"/>
    <w:rsid w:val="007C0544"/>
    <w:rsid w:val="007C0919"/>
    <w:rsid w:val="007D0BF3"/>
    <w:rsid w:val="007D1FEE"/>
    <w:rsid w:val="007D2E54"/>
    <w:rsid w:val="007D4375"/>
    <w:rsid w:val="007D782D"/>
    <w:rsid w:val="007E4573"/>
    <w:rsid w:val="007E7A22"/>
    <w:rsid w:val="007F0A5B"/>
    <w:rsid w:val="007F2783"/>
    <w:rsid w:val="00806B05"/>
    <w:rsid w:val="00810F67"/>
    <w:rsid w:val="00814B16"/>
    <w:rsid w:val="0082155D"/>
    <w:rsid w:val="00821DC7"/>
    <w:rsid w:val="0082563B"/>
    <w:rsid w:val="008270A2"/>
    <w:rsid w:val="008360B9"/>
    <w:rsid w:val="00846DAB"/>
    <w:rsid w:val="00852B4A"/>
    <w:rsid w:val="008545E8"/>
    <w:rsid w:val="00860285"/>
    <w:rsid w:val="00861464"/>
    <w:rsid w:val="00861987"/>
    <w:rsid w:val="00863315"/>
    <w:rsid w:val="0087585C"/>
    <w:rsid w:val="00876167"/>
    <w:rsid w:val="0088304A"/>
    <w:rsid w:val="00885F9D"/>
    <w:rsid w:val="00886415"/>
    <w:rsid w:val="008B1803"/>
    <w:rsid w:val="008B40E9"/>
    <w:rsid w:val="008C3D53"/>
    <w:rsid w:val="008D78C1"/>
    <w:rsid w:val="008E3CEC"/>
    <w:rsid w:val="008F21CE"/>
    <w:rsid w:val="008F23E8"/>
    <w:rsid w:val="008F3150"/>
    <w:rsid w:val="008F3DA8"/>
    <w:rsid w:val="008F595B"/>
    <w:rsid w:val="009068ED"/>
    <w:rsid w:val="009215DA"/>
    <w:rsid w:val="009324E6"/>
    <w:rsid w:val="0093284E"/>
    <w:rsid w:val="00935DE1"/>
    <w:rsid w:val="0094051F"/>
    <w:rsid w:val="00944A86"/>
    <w:rsid w:val="00945514"/>
    <w:rsid w:val="00946286"/>
    <w:rsid w:val="00964466"/>
    <w:rsid w:val="00964A43"/>
    <w:rsid w:val="00966D0D"/>
    <w:rsid w:val="00971F79"/>
    <w:rsid w:val="00977ADB"/>
    <w:rsid w:val="009857B3"/>
    <w:rsid w:val="00987378"/>
    <w:rsid w:val="00987C23"/>
    <w:rsid w:val="00992F02"/>
    <w:rsid w:val="00996D45"/>
    <w:rsid w:val="00997DE2"/>
    <w:rsid w:val="009B25C4"/>
    <w:rsid w:val="009B618A"/>
    <w:rsid w:val="009C6BB3"/>
    <w:rsid w:val="009D01A8"/>
    <w:rsid w:val="009D7113"/>
    <w:rsid w:val="009E04A6"/>
    <w:rsid w:val="009E0830"/>
    <w:rsid w:val="009E50B3"/>
    <w:rsid w:val="009F1E5C"/>
    <w:rsid w:val="009F637E"/>
    <w:rsid w:val="00A050B3"/>
    <w:rsid w:val="00A0568D"/>
    <w:rsid w:val="00A1323B"/>
    <w:rsid w:val="00A155A0"/>
    <w:rsid w:val="00A20646"/>
    <w:rsid w:val="00A23B40"/>
    <w:rsid w:val="00A2558D"/>
    <w:rsid w:val="00A25F81"/>
    <w:rsid w:val="00A54C95"/>
    <w:rsid w:val="00A61EB7"/>
    <w:rsid w:val="00A62840"/>
    <w:rsid w:val="00A62D66"/>
    <w:rsid w:val="00A64A98"/>
    <w:rsid w:val="00A674B2"/>
    <w:rsid w:val="00A70449"/>
    <w:rsid w:val="00A70E0A"/>
    <w:rsid w:val="00A7161A"/>
    <w:rsid w:val="00A81427"/>
    <w:rsid w:val="00A900BA"/>
    <w:rsid w:val="00A90BB9"/>
    <w:rsid w:val="00A90FAE"/>
    <w:rsid w:val="00A967C0"/>
    <w:rsid w:val="00AA07DD"/>
    <w:rsid w:val="00AA4F6E"/>
    <w:rsid w:val="00AB0028"/>
    <w:rsid w:val="00AB0A2F"/>
    <w:rsid w:val="00AB13C3"/>
    <w:rsid w:val="00AB5337"/>
    <w:rsid w:val="00AB7A4C"/>
    <w:rsid w:val="00AC0070"/>
    <w:rsid w:val="00AC6081"/>
    <w:rsid w:val="00AD26EA"/>
    <w:rsid w:val="00AE1D89"/>
    <w:rsid w:val="00AE53AA"/>
    <w:rsid w:val="00AE708D"/>
    <w:rsid w:val="00AF4B0F"/>
    <w:rsid w:val="00B04F22"/>
    <w:rsid w:val="00B06AA4"/>
    <w:rsid w:val="00B12ED2"/>
    <w:rsid w:val="00B15783"/>
    <w:rsid w:val="00B16E2E"/>
    <w:rsid w:val="00B22A4D"/>
    <w:rsid w:val="00B32643"/>
    <w:rsid w:val="00B3346E"/>
    <w:rsid w:val="00B42A54"/>
    <w:rsid w:val="00B43091"/>
    <w:rsid w:val="00B451B6"/>
    <w:rsid w:val="00B47936"/>
    <w:rsid w:val="00B57A19"/>
    <w:rsid w:val="00B601ED"/>
    <w:rsid w:val="00B636B9"/>
    <w:rsid w:val="00B640B4"/>
    <w:rsid w:val="00B67C01"/>
    <w:rsid w:val="00B7049C"/>
    <w:rsid w:val="00B7612E"/>
    <w:rsid w:val="00B87126"/>
    <w:rsid w:val="00B9366E"/>
    <w:rsid w:val="00B937B4"/>
    <w:rsid w:val="00B943EB"/>
    <w:rsid w:val="00B96118"/>
    <w:rsid w:val="00BA5395"/>
    <w:rsid w:val="00BA5A5B"/>
    <w:rsid w:val="00BB28E3"/>
    <w:rsid w:val="00BB5052"/>
    <w:rsid w:val="00BB7BA5"/>
    <w:rsid w:val="00BC529D"/>
    <w:rsid w:val="00BD368A"/>
    <w:rsid w:val="00BD5612"/>
    <w:rsid w:val="00BE1D42"/>
    <w:rsid w:val="00BE3E76"/>
    <w:rsid w:val="00BE5AB6"/>
    <w:rsid w:val="00BF2B4C"/>
    <w:rsid w:val="00C03A1B"/>
    <w:rsid w:val="00C043CF"/>
    <w:rsid w:val="00C111AC"/>
    <w:rsid w:val="00C11891"/>
    <w:rsid w:val="00C11D01"/>
    <w:rsid w:val="00C156E3"/>
    <w:rsid w:val="00C25EA4"/>
    <w:rsid w:val="00C31802"/>
    <w:rsid w:val="00C33548"/>
    <w:rsid w:val="00C361AA"/>
    <w:rsid w:val="00C466B5"/>
    <w:rsid w:val="00C6281D"/>
    <w:rsid w:val="00C62BD8"/>
    <w:rsid w:val="00C70260"/>
    <w:rsid w:val="00C712F6"/>
    <w:rsid w:val="00C75F2B"/>
    <w:rsid w:val="00C7639A"/>
    <w:rsid w:val="00C7661E"/>
    <w:rsid w:val="00C81BED"/>
    <w:rsid w:val="00C847C8"/>
    <w:rsid w:val="00CA0233"/>
    <w:rsid w:val="00CA4246"/>
    <w:rsid w:val="00CA7B6B"/>
    <w:rsid w:val="00CB2A35"/>
    <w:rsid w:val="00CB2B65"/>
    <w:rsid w:val="00CB30CF"/>
    <w:rsid w:val="00CB3F77"/>
    <w:rsid w:val="00CC028A"/>
    <w:rsid w:val="00CC0307"/>
    <w:rsid w:val="00CC2667"/>
    <w:rsid w:val="00CD08FF"/>
    <w:rsid w:val="00CE05B5"/>
    <w:rsid w:val="00CE245B"/>
    <w:rsid w:val="00CE6142"/>
    <w:rsid w:val="00CF0059"/>
    <w:rsid w:val="00CF120D"/>
    <w:rsid w:val="00D0174E"/>
    <w:rsid w:val="00D0416B"/>
    <w:rsid w:val="00D0470E"/>
    <w:rsid w:val="00D04D3B"/>
    <w:rsid w:val="00D12933"/>
    <w:rsid w:val="00D14821"/>
    <w:rsid w:val="00D17529"/>
    <w:rsid w:val="00D24BEC"/>
    <w:rsid w:val="00D318E9"/>
    <w:rsid w:val="00D33C5E"/>
    <w:rsid w:val="00D34409"/>
    <w:rsid w:val="00D35ED7"/>
    <w:rsid w:val="00D4436C"/>
    <w:rsid w:val="00D4789C"/>
    <w:rsid w:val="00D548BF"/>
    <w:rsid w:val="00D54E4C"/>
    <w:rsid w:val="00D6531B"/>
    <w:rsid w:val="00D73EF0"/>
    <w:rsid w:val="00D820DE"/>
    <w:rsid w:val="00D84B1D"/>
    <w:rsid w:val="00D9195F"/>
    <w:rsid w:val="00D92AF6"/>
    <w:rsid w:val="00DB06D3"/>
    <w:rsid w:val="00DB1D2D"/>
    <w:rsid w:val="00DB377D"/>
    <w:rsid w:val="00DB4627"/>
    <w:rsid w:val="00DC4738"/>
    <w:rsid w:val="00DD36FD"/>
    <w:rsid w:val="00DE295C"/>
    <w:rsid w:val="00DE4A3E"/>
    <w:rsid w:val="00DF09EE"/>
    <w:rsid w:val="00DF7AD8"/>
    <w:rsid w:val="00E04C7B"/>
    <w:rsid w:val="00E075E5"/>
    <w:rsid w:val="00E07BEB"/>
    <w:rsid w:val="00E07C69"/>
    <w:rsid w:val="00E11EC8"/>
    <w:rsid w:val="00E12A3D"/>
    <w:rsid w:val="00E2005A"/>
    <w:rsid w:val="00E20B09"/>
    <w:rsid w:val="00E3125A"/>
    <w:rsid w:val="00E31D56"/>
    <w:rsid w:val="00E41F55"/>
    <w:rsid w:val="00E44235"/>
    <w:rsid w:val="00E64CFF"/>
    <w:rsid w:val="00E66C4C"/>
    <w:rsid w:val="00E762FB"/>
    <w:rsid w:val="00E7756E"/>
    <w:rsid w:val="00E83BE1"/>
    <w:rsid w:val="00E84E39"/>
    <w:rsid w:val="00E87956"/>
    <w:rsid w:val="00E902CC"/>
    <w:rsid w:val="00E9131F"/>
    <w:rsid w:val="00E922E4"/>
    <w:rsid w:val="00E93D43"/>
    <w:rsid w:val="00E93FBD"/>
    <w:rsid w:val="00E9591B"/>
    <w:rsid w:val="00E96F79"/>
    <w:rsid w:val="00EA0307"/>
    <w:rsid w:val="00EB49F1"/>
    <w:rsid w:val="00EB58A6"/>
    <w:rsid w:val="00EC1103"/>
    <w:rsid w:val="00EC1B82"/>
    <w:rsid w:val="00ED7D15"/>
    <w:rsid w:val="00EE237F"/>
    <w:rsid w:val="00EE4C42"/>
    <w:rsid w:val="00EF6AAE"/>
    <w:rsid w:val="00F05F86"/>
    <w:rsid w:val="00F07E44"/>
    <w:rsid w:val="00F10CD8"/>
    <w:rsid w:val="00F15182"/>
    <w:rsid w:val="00F209EE"/>
    <w:rsid w:val="00F33EE0"/>
    <w:rsid w:val="00F34D81"/>
    <w:rsid w:val="00F41CC8"/>
    <w:rsid w:val="00F42004"/>
    <w:rsid w:val="00F42D8E"/>
    <w:rsid w:val="00F45CB2"/>
    <w:rsid w:val="00F46B53"/>
    <w:rsid w:val="00F505CD"/>
    <w:rsid w:val="00F54AB1"/>
    <w:rsid w:val="00F55160"/>
    <w:rsid w:val="00F5720F"/>
    <w:rsid w:val="00F644FA"/>
    <w:rsid w:val="00F66EEA"/>
    <w:rsid w:val="00F70A51"/>
    <w:rsid w:val="00F74F23"/>
    <w:rsid w:val="00F83600"/>
    <w:rsid w:val="00F879DF"/>
    <w:rsid w:val="00F932C7"/>
    <w:rsid w:val="00F944D8"/>
    <w:rsid w:val="00FA2E43"/>
    <w:rsid w:val="00FA5573"/>
    <w:rsid w:val="00FC167C"/>
    <w:rsid w:val="00FC3CFA"/>
    <w:rsid w:val="00FC60CC"/>
    <w:rsid w:val="00FC7CB3"/>
    <w:rsid w:val="00FD2BBF"/>
    <w:rsid w:val="00FD7D5A"/>
    <w:rsid w:val="00FE256B"/>
    <w:rsid w:val="00FF4185"/>
    <w:rsid w:val="00FF4C0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259129-B51F-44A3-8949-5934181D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3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792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Szymanski</dc:creator>
  <cp:lastModifiedBy>Nancy Danello</cp:lastModifiedBy>
  <cp:revision>2</cp:revision>
  <cp:lastPrinted>2018-05-14T11:27:00Z</cp:lastPrinted>
  <dcterms:created xsi:type="dcterms:W3CDTF">2023-02-13T17:21:00Z</dcterms:created>
  <dcterms:modified xsi:type="dcterms:W3CDTF">2023-02-13T17:21:00Z</dcterms:modified>
</cp:coreProperties>
</file>