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5B65" w14:textId="64971E63" w:rsidR="004C219E" w:rsidRPr="00E87C6E" w:rsidRDefault="00F210F4" w:rsidP="004C219E">
      <w:pPr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</w:rPr>
        <w:t xml:space="preserve">Franklin </w:t>
      </w:r>
      <w:r w:rsidR="004C219E" w:rsidRPr="00E87C6E">
        <w:rPr>
          <w:rFonts w:ascii="Arial" w:eastAsia="Times New Roman" w:hAnsi="Arial" w:cs="Arial"/>
          <w:b/>
          <w:sz w:val="22"/>
          <w:szCs w:val="22"/>
        </w:rPr>
        <w:t>Cultural District Committee</w:t>
      </w:r>
    </w:p>
    <w:p w14:paraId="21E5E685" w14:textId="77777777" w:rsidR="004C219E" w:rsidRPr="00E87C6E" w:rsidRDefault="004C219E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E87C6E">
        <w:rPr>
          <w:rFonts w:ascii="Arial" w:eastAsia="Times New Roman" w:hAnsi="Arial" w:cs="Arial"/>
          <w:b/>
          <w:sz w:val="22"/>
          <w:szCs w:val="22"/>
        </w:rPr>
        <w:t>Minutes of Meeting</w:t>
      </w:r>
    </w:p>
    <w:p w14:paraId="5D03BE44" w14:textId="0986C93B" w:rsidR="00A22798" w:rsidRDefault="00B84DC0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June 19</w:t>
      </w:r>
      <w:r w:rsidR="004C219E" w:rsidRPr="00E87C6E">
        <w:rPr>
          <w:rFonts w:ascii="Arial" w:eastAsia="Times New Roman" w:hAnsi="Arial" w:cs="Arial"/>
          <w:b/>
          <w:sz w:val="22"/>
          <w:szCs w:val="22"/>
        </w:rPr>
        <w:t>, 2018</w:t>
      </w:r>
      <w:r w:rsidR="00712D79">
        <w:rPr>
          <w:rFonts w:ascii="Arial" w:eastAsia="Times New Roman" w:hAnsi="Arial" w:cs="Arial"/>
          <w:b/>
          <w:sz w:val="22"/>
          <w:szCs w:val="22"/>
        </w:rPr>
        <w:t>, 7:00 p.m.</w:t>
      </w:r>
      <w:r w:rsidR="004C219E" w:rsidRPr="00E87C6E">
        <w:rPr>
          <w:rFonts w:ascii="Arial" w:hAnsi="Arial" w:cs="Arial"/>
          <w:b/>
          <w:sz w:val="22"/>
          <w:szCs w:val="22"/>
        </w:rPr>
        <w:t xml:space="preserve"> </w:t>
      </w:r>
      <w:r w:rsidR="004C219E" w:rsidRPr="00E87C6E">
        <w:rPr>
          <w:rFonts w:ascii="Arial" w:hAnsi="Arial" w:cs="Arial"/>
          <w:b/>
          <w:sz w:val="22"/>
          <w:szCs w:val="22"/>
        </w:rPr>
        <w:br/>
        <w:t xml:space="preserve">Meeting held at </w:t>
      </w:r>
      <w:r>
        <w:rPr>
          <w:rFonts w:ascii="Arial" w:hAnsi="Arial" w:cs="Arial"/>
          <w:b/>
          <w:sz w:val="22"/>
          <w:szCs w:val="22"/>
        </w:rPr>
        <w:t>Franklin Senior</w:t>
      </w:r>
      <w:r w:rsidR="00A22798">
        <w:rPr>
          <w:rFonts w:ascii="Arial" w:hAnsi="Arial" w:cs="Arial"/>
          <w:b/>
          <w:sz w:val="22"/>
          <w:szCs w:val="22"/>
        </w:rPr>
        <w:t xml:space="preserve"> Center, </w:t>
      </w:r>
      <w:r>
        <w:rPr>
          <w:rFonts w:ascii="Arial" w:hAnsi="Arial" w:cs="Arial"/>
          <w:b/>
          <w:sz w:val="22"/>
          <w:szCs w:val="22"/>
        </w:rPr>
        <w:t>Craft</w:t>
      </w:r>
      <w:r w:rsidR="00A22798">
        <w:rPr>
          <w:rFonts w:ascii="Arial" w:hAnsi="Arial" w:cs="Arial"/>
          <w:b/>
          <w:sz w:val="22"/>
          <w:szCs w:val="22"/>
        </w:rPr>
        <w:t xml:space="preserve"> Room </w:t>
      </w:r>
    </w:p>
    <w:p w14:paraId="0BC931F8" w14:textId="3BB5384A" w:rsidR="004C219E" w:rsidRPr="00E87C6E" w:rsidRDefault="00B84DC0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 Daniel </w:t>
      </w:r>
      <w:proofErr w:type="spellStart"/>
      <w:r>
        <w:rPr>
          <w:rFonts w:ascii="Arial" w:hAnsi="Arial" w:cs="Arial"/>
          <w:b/>
          <w:sz w:val="22"/>
          <w:szCs w:val="22"/>
        </w:rPr>
        <w:t>McCahill</w:t>
      </w:r>
      <w:proofErr w:type="spellEnd"/>
      <w:r w:rsidR="00A22798">
        <w:rPr>
          <w:rFonts w:ascii="Arial" w:hAnsi="Arial" w:cs="Arial"/>
          <w:b/>
          <w:sz w:val="22"/>
          <w:szCs w:val="22"/>
        </w:rPr>
        <w:t xml:space="preserve"> Street</w:t>
      </w:r>
      <w:r w:rsidR="004C219E" w:rsidRPr="00E87C6E">
        <w:rPr>
          <w:rFonts w:ascii="Arial" w:hAnsi="Arial" w:cs="Arial"/>
          <w:b/>
          <w:sz w:val="22"/>
          <w:szCs w:val="22"/>
        </w:rPr>
        <w:t>, Franklin, MA</w:t>
      </w:r>
    </w:p>
    <w:p w14:paraId="408EACAB" w14:textId="77777777" w:rsidR="004C219E" w:rsidRDefault="004C219E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82F117" w14:textId="27F48A8B" w:rsidR="004C219E" w:rsidRPr="008F300E" w:rsidRDefault="004C219E" w:rsidP="004C219E">
      <w:pPr>
        <w:pStyle w:val="NoSpacing"/>
        <w:rPr>
          <w:rFonts w:ascii="Arial" w:hAnsi="Arial" w:cs="Arial"/>
          <w:color w:val="000000" w:themeColor="text1"/>
        </w:rPr>
      </w:pPr>
      <w:r w:rsidRPr="00327187">
        <w:rPr>
          <w:rFonts w:ascii="Arial" w:hAnsi="Arial" w:cs="Arial"/>
          <w:u w:val="single"/>
        </w:rPr>
        <w:t>Members present</w:t>
      </w:r>
      <w:r w:rsidRPr="00327187">
        <w:rPr>
          <w:rFonts w:ascii="Arial" w:hAnsi="Arial" w:cs="Arial"/>
        </w:rPr>
        <w:t xml:space="preserve">:  </w:t>
      </w:r>
      <w:r w:rsidRPr="008F300E">
        <w:rPr>
          <w:rFonts w:ascii="Arial" w:hAnsi="Arial" w:cs="Arial"/>
        </w:rPr>
        <w:t>Christopher Brady, Stacey David, John LoPresti, Philip Regan</w:t>
      </w:r>
      <w:r w:rsidR="00975056">
        <w:rPr>
          <w:rFonts w:ascii="Arial" w:hAnsi="Arial" w:cs="Arial"/>
        </w:rPr>
        <w:t xml:space="preserve">, </w:t>
      </w:r>
      <w:r w:rsidRPr="008F300E">
        <w:rPr>
          <w:rFonts w:ascii="Arial" w:hAnsi="Arial" w:cs="Arial"/>
          <w:color w:val="000000" w:themeColor="text1"/>
        </w:rPr>
        <w:t>Tyler Warren.</w:t>
      </w:r>
    </w:p>
    <w:p w14:paraId="0667D873" w14:textId="77777777" w:rsidR="004C219E" w:rsidRPr="008F300E" w:rsidRDefault="004C219E" w:rsidP="004C219E">
      <w:pPr>
        <w:pStyle w:val="NoSpacing"/>
        <w:rPr>
          <w:rFonts w:ascii="Arial" w:hAnsi="Arial" w:cs="Arial"/>
        </w:rPr>
      </w:pPr>
    </w:p>
    <w:p w14:paraId="58E76621" w14:textId="60FFE9D5" w:rsidR="004C219E" w:rsidRPr="008F300E" w:rsidRDefault="004C219E" w:rsidP="004C219E">
      <w:pPr>
        <w:pStyle w:val="NoSpacing"/>
        <w:rPr>
          <w:rFonts w:ascii="Arial" w:hAnsi="Arial" w:cs="Arial"/>
        </w:rPr>
      </w:pPr>
      <w:r w:rsidRPr="008F300E">
        <w:rPr>
          <w:rFonts w:ascii="Arial" w:hAnsi="Arial" w:cs="Arial"/>
        </w:rPr>
        <w:t xml:space="preserve">Members not present:  </w:t>
      </w:r>
      <w:r w:rsidR="00975056">
        <w:rPr>
          <w:rFonts w:ascii="Arial" w:hAnsi="Arial" w:cs="Arial"/>
        </w:rPr>
        <w:t xml:space="preserve">Nancy Schoen, </w:t>
      </w:r>
      <w:r w:rsidRPr="008F300E">
        <w:rPr>
          <w:rFonts w:ascii="Arial" w:hAnsi="Arial" w:cs="Arial"/>
        </w:rPr>
        <w:t xml:space="preserve">Robert </w:t>
      </w:r>
      <w:proofErr w:type="spellStart"/>
      <w:r w:rsidRPr="008F300E">
        <w:rPr>
          <w:rFonts w:ascii="Arial" w:hAnsi="Arial" w:cs="Arial"/>
        </w:rPr>
        <w:t>DeRobertis</w:t>
      </w:r>
      <w:proofErr w:type="spellEnd"/>
      <w:r w:rsidRPr="008F300E">
        <w:rPr>
          <w:rFonts w:ascii="Arial" w:hAnsi="Arial" w:cs="Arial"/>
        </w:rPr>
        <w:t>.</w:t>
      </w:r>
    </w:p>
    <w:p w14:paraId="0865A88D" w14:textId="3EFFECCF" w:rsidR="009413AC" w:rsidRPr="00B84DC0" w:rsidRDefault="009413AC" w:rsidP="004C219E">
      <w:pPr>
        <w:pStyle w:val="NoSpacing"/>
        <w:rPr>
          <w:rFonts w:ascii="Arial" w:hAnsi="Arial" w:cs="Arial"/>
          <w:highlight w:val="yellow"/>
        </w:rPr>
      </w:pPr>
    </w:p>
    <w:p w14:paraId="7858EAE8" w14:textId="77777777" w:rsidR="009413AC" w:rsidRPr="008F300E" w:rsidRDefault="009413AC" w:rsidP="009413AC">
      <w:pPr>
        <w:pStyle w:val="NoSpacing"/>
        <w:rPr>
          <w:rFonts w:ascii="Arial" w:hAnsi="Arial" w:cs="Arial"/>
        </w:rPr>
      </w:pPr>
      <w:r w:rsidRPr="008F300E">
        <w:rPr>
          <w:rFonts w:ascii="Arial" w:hAnsi="Arial" w:cs="Arial"/>
        </w:rPr>
        <w:t>Also in attendance: Planning &amp; Community Development Director Bryan Taberner.</w:t>
      </w:r>
    </w:p>
    <w:p w14:paraId="7B2C94E4" w14:textId="77777777" w:rsidR="009413AC" w:rsidRPr="008F300E" w:rsidRDefault="009413AC" w:rsidP="004C219E">
      <w:pPr>
        <w:pStyle w:val="NoSpacing"/>
        <w:rPr>
          <w:rFonts w:ascii="Arial" w:hAnsi="Arial" w:cs="Arial"/>
        </w:rPr>
      </w:pPr>
    </w:p>
    <w:p w14:paraId="531E678C" w14:textId="12E298AE" w:rsidR="004C219E" w:rsidRPr="00B84DC0" w:rsidRDefault="004C219E" w:rsidP="004C219E">
      <w:pPr>
        <w:pStyle w:val="NoSpacing"/>
        <w:rPr>
          <w:rFonts w:ascii="Arial" w:hAnsi="Arial" w:cs="Arial"/>
          <w:highlight w:val="yellow"/>
        </w:rPr>
      </w:pPr>
      <w:bookmarkStart w:id="1" w:name="_Hlk517284641"/>
      <w:r w:rsidRPr="00BB1637">
        <w:rPr>
          <w:rFonts w:ascii="Arial" w:hAnsi="Arial" w:cs="Arial"/>
          <w:b/>
          <w:u w:val="single"/>
        </w:rPr>
        <w:t>7:0</w:t>
      </w:r>
      <w:r w:rsidR="003571E2" w:rsidRPr="00BB1637">
        <w:rPr>
          <w:rFonts w:ascii="Arial" w:hAnsi="Arial" w:cs="Arial"/>
          <w:b/>
          <w:u w:val="single"/>
        </w:rPr>
        <w:t>3</w:t>
      </w:r>
      <w:r w:rsidRPr="00BB1637">
        <w:rPr>
          <w:rFonts w:ascii="Arial" w:hAnsi="Arial" w:cs="Arial"/>
          <w:b/>
          <w:u w:val="single"/>
        </w:rPr>
        <w:t xml:space="preserve"> PM Commencemen</w:t>
      </w:r>
      <w:r w:rsidR="00DE141A" w:rsidRPr="00BB1637">
        <w:rPr>
          <w:rFonts w:ascii="Arial" w:hAnsi="Arial" w:cs="Arial"/>
          <w:b/>
          <w:u w:val="single"/>
        </w:rPr>
        <w:t>t</w:t>
      </w:r>
      <w:r w:rsidR="00DE141A" w:rsidRPr="003571E2">
        <w:rPr>
          <w:rFonts w:ascii="Arial" w:hAnsi="Arial" w:cs="Arial"/>
        </w:rPr>
        <w:t>: Chairman</w:t>
      </w:r>
      <w:r w:rsidR="00DE141A" w:rsidRPr="00B84DC0">
        <w:rPr>
          <w:rFonts w:ascii="Arial" w:hAnsi="Arial" w:cs="Arial"/>
        </w:rPr>
        <w:t xml:space="preserve"> Regan opened the meeting.</w:t>
      </w:r>
      <w:bookmarkEnd w:id="1"/>
    </w:p>
    <w:p w14:paraId="507754D4" w14:textId="77777777" w:rsidR="004C219E" w:rsidRPr="003571E2" w:rsidRDefault="004C219E" w:rsidP="004C219E">
      <w:pPr>
        <w:rPr>
          <w:rFonts w:ascii="Arial" w:hAnsi="Arial" w:cs="Arial"/>
          <w:sz w:val="22"/>
          <w:szCs w:val="22"/>
        </w:rPr>
      </w:pPr>
    </w:p>
    <w:p w14:paraId="315D92E4" w14:textId="1A080030" w:rsidR="004C219E" w:rsidRPr="008170ED" w:rsidRDefault="004C219E" w:rsidP="004C219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71E2">
        <w:rPr>
          <w:rFonts w:ascii="Arial" w:hAnsi="Arial" w:cs="Arial"/>
          <w:color w:val="000000" w:themeColor="text1"/>
          <w:sz w:val="22"/>
          <w:szCs w:val="22"/>
          <w:u w:val="single"/>
        </w:rPr>
        <w:t>Review and Approval of Meeting Minutes</w:t>
      </w:r>
      <w:r w:rsidRPr="003571E2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proofErr w:type="gramStart"/>
      <w:r w:rsidRPr="003571E2">
        <w:rPr>
          <w:rFonts w:ascii="Arial" w:hAnsi="Arial" w:cs="Arial"/>
          <w:color w:val="000000" w:themeColor="text1"/>
          <w:sz w:val="22"/>
          <w:szCs w:val="22"/>
        </w:rPr>
        <w:t xml:space="preserve">Motion by David to approve the </w:t>
      </w:r>
      <w:r w:rsidR="00B84DC0" w:rsidRPr="003571E2">
        <w:rPr>
          <w:rFonts w:ascii="Arial" w:hAnsi="Arial" w:cs="Arial"/>
          <w:color w:val="000000" w:themeColor="text1"/>
          <w:sz w:val="22"/>
          <w:szCs w:val="22"/>
        </w:rPr>
        <w:t>May 30</w:t>
      </w:r>
      <w:r w:rsidRPr="003571E2">
        <w:rPr>
          <w:rFonts w:ascii="Arial" w:hAnsi="Arial" w:cs="Arial"/>
          <w:color w:val="000000" w:themeColor="text1"/>
          <w:sz w:val="22"/>
          <w:szCs w:val="22"/>
        </w:rPr>
        <w:t>, 2018 meeting minutes.</w:t>
      </w:r>
      <w:proofErr w:type="gramEnd"/>
      <w:r w:rsidRPr="003571E2">
        <w:rPr>
          <w:rFonts w:ascii="Arial" w:hAnsi="Arial" w:cs="Arial"/>
          <w:color w:val="000000" w:themeColor="text1"/>
          <w:sz w:val="22"/>
          <w:szCs w:val="22"/>
        </w:rPr>
        <w:t xml:space="preserve"> Seconded by </w:t>
      </w:r>
      <w:r w:rsidR="009413AC" w:rsidRPr="003571E2">
        <w:rPr>
          <w:rFonts w:ascii="Arial" w:hAnsi="Arial" w:cs="Arial"/>
          <w:color w:val="000000" w:themeColor="text1"/>
          <w:sz w:val="22"/>
          <w:szCs w:val="22"/>
        </w:rPr>
        <w:t>LoPresti</w:t>
      </w:r>
      <w:r w:rsidRPr="003571E2">
        <w:rPr>
          <w:rFonts w:ascii="Arial" w:hAnsi="Arial" w:cs="Arial"/>
          <w:color w:val="000000" w:themeColor="text1"/>
          <w:sz w:val="22"/>
          <w:szCs w:val="22"/>
        </w:rPr>
        <w:t>; voted and approved unanimously.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E4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Pr="00A004D1">
        <w:rPr>
          <w:rFonts w:ascii="Arial" w:hAnsi="Arial" w:cs="Arial"/>
          <w:color w:val="000000" w:themeColor="text1"/>
          <w:sz w:val="22"/>
          <w:szCs w:val="22"/>
          <w:u w:val="single"/>
        </w:rPr>
        <w:t>Sub-committee Updates</w:t>
      </w:r>
      <w:r w:rsidRPr="00253701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</w:p>
    <w:p w14:paraId="509697D2" w14:textId="2FBFD050" w:rsidR="00B84DC0" w:rsidRDefault="004C219E" w:rsidP="00B84DC0">
      <w:pPr>
        <w:rPr>
          <w:rFonts w:ascii="Arial" w:hAnsi="Arial" w:cs="Arial"/>
          <w:color w:val="000000" w:themeColor="text1"/>
          <w:sz w:val="22"/>
          <w:szCs w:val="22"/>
        </w:rPr>
      </w:pPr>
      <w:r w:rsidRPr="00A004D1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A004D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Partnership Sub-committee</w:t>
      </w:r>
      <w:r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>David</w:t>
      </w:r>
      <w:r w:rsidRPr="00F30016">
        <w:rPr>
          <w:rFonts w:ascii="Arial" w:hAnsi="Arial" w:cs="Arial"/>
          <w:color w:val="000000" w:themeColor="text1"/>
          <w:sz w:val="22"/>
          <w:szCs w:val="22"/>
        </w:rPr>
        <w:t xml:space="preserve"> stated</w:t>
      </w:r>
      <w:r w:rsidR="000F5B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31C6">
        <w:rPr>
          <w:rFonts w:ascii="Arial" w:hAnsi="Arial" w:cs="Arial"/>
          <w:color w:val="000000" w:themeColor="text1"/>
          <w:sz w:val="22"/>
          <w:szCs w:val="22"/>
        </w:rPr>
        <w:t xml:space="preserve">they are in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>good shape</w:t>
      </w:r>
      <w:r w:rsidR="005831C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03793E">
        <w:rPr>
          <w:rFonts w:ascii="Arial" w:hAnsi="Arial" w:cs="Arial"/>
          <w:color w:val="000000" w:themeColor="text1"/>
          <w:sz w:val="22"/>
          <w:szCs w:val="22"/>
        </w:rPr>
        <w:t xml:space="preserve">things are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not much different than </w:t>
      </w:r>
      <w:r w:rsidR="005831C6">
        <w:rPr>
          <w:rFonts w:ascii="Arial" w:hAnsi="Arial" w:cs="Arial"/>
          <w:color w:val="000000" w:themeColor="text1"/>
          <w:sz w:val="22"/>
          <w:szCs w:val="22"/>
        </w:rPr>
        <w:t xml:space="preserve">at the last meeting. They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received a few more letters</w:t>
      </w:r>
      <w:r w:rsidR="005831C6">
        <w:rPr>
          <w:rFonts w:ascii="Arial" w:hAnsi="Arial" w:cs="Arial"/>
          <w:color w:val="000000" w:themeColor="text1"/>
          <w:sz w:val="22"/>
          <w:szCs w:val="22"/>
        </w:rPr>
        <w:t xml:space="preserve"> which were submitted with the application. </w:t>
      </w:r>
      <w:r w:rsidR="0003793E">
        <w:rPr>
          <w:rFonts w:ascii="Arial" w:hAnsi="Arial" w:cs="Arial"/>
          <w:color w:val="000000" w:themeColor="text1"/>
          <w:sz w:val="22"/>
          <w:szCs w:val="22"/>
        </w:rPr>
        <w:t xml:space="preserve">She said there are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>23 conf</w:t>
      </w:r>
      <w:r w:rsidR="0003793E">
        <w:rPr>
          <w:rFonts w:ascii="Arial" w:hAnsi="Arial" w:cs="Arial"/>
          <w:color w:val="000000" w:themeColor="text1"/>
          <w:sz w:val="22"/>
          <w:szCs w:val="22"/>
        </w:rPr>
        <w:t>irmed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people coming </w:t>
      </w:r>
      <w:r w:rsidR="0003793E">
        <w:rPr>
          <w:rFonts w:ascii="Arial" w:hAnsi="Arial" w:cs="Arial"/>
          <w:color w:val="000000" w:themeColor="text1"/>
          <w:sz w:val="22"/>
          <w:szCs w:val="22"/>
        </w:rPr>
        <w:t xml:space="preserve">to the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p</w:t>
      </w:r>
      <w:r w:rsidR="0003793E">
        <w:rPr>
          <w:rFonts w:ascii="Arial" w:hAnsi="Arial" w:cs="Arial"/>
          <w:color w:val="000000" w:themeColor="text1"/>
          <w:sz w:val="22"/>
          <w:szCs w:val="22"/>
        </w:rPr>
        <w:t xml:space="preserve">artners meeting tonight and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a few others may show up. She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 xml:space="preserve">stated she spoke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 xml:space="preserve">Susan Nichols, Executive Director </w:t>
      </w:r>
      <w:proofErr w:type="spellStart"/>
      <w:r w:rsidR="00B62D55">
        <w:rPr>
          <w:rFonts w:ascii="Arial" w:hAnsi="Arial" w:cs="Arial"/>
          <w:color w:val="000000" w:themeColor="text1"/>
          <w:sz w:val="22"/>
          <w:szCs w:val="22"/>
        </w:rPr>
        <w:t>Metrowest</w:t>
      </w:r>
      <w:proofErr w:type="spellEnd"/>
      <w:r w:rsidR="00B62D55">
        <w:rPr>
          <w:rFonts w:ascii="Arial" w:hAnsi="Arial" w:cs="Arial"/>
          <w:color w:val="000000" w:themeColor="text1"/>
          <w:sz w:val="22"/>
          <w:szCs w:val="22"/>
        </w:rPr>
        <w:t xml:space="preserve"> Visitors Bureau. The Franklin Cultural District Committee is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getting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$3,000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for online presence and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marketing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for whatever we want for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website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online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adverting.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She is getting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more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details from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person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who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 designed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Natick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 xml:space="preserve">website; 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he will determine what </w:t>
      </w:r>
      <w:r w:rsidR="00B62D55">
        <w:rPr>
          <w:rFonts w:ascii="Arial" w:hAnsi="Arial" w:cs="Arial"/>
          <w:color w:val="000000" w:themeColor="text1"/>
          <w:sz w:val="22"/>
          <w:szCs w:val="22"/>
        </w:rPr>
        <w:t>$3,</w:t>
      </w:r>
      <w:r w:rsidR="003571E2">
        <w:rPr>
          <w:rFonts w:ascii="Arial" w:hAnsi="Arial" w:cs="Arial"/>
          <w:color w:val="000000" w:themeColor="text1"/>
          <w:sz w:val="22"/>
          <w:szCs w:val="22"/>
        </w:rPr>
        <w:t xml:space="preserve">000 will get us and what long term maintenance will be.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confirmed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C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ommittee wanted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 the money. She stated they cannot get the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money until July 1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,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2018. Lo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P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resti asked if it all had to be used for online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 purposes.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David said Nichols said website and/or online marketing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; t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he i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ntention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>i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s to help facilitate online presence. Lo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Presti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said some collateral 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 xml:space="preserve">will be needed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to hand out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printed promotional pieces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. Taberner said $5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,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000 was cut</w:t>
      </w:r>
      <w:r w:rsidR="003774C8">
        <w:rPr>
          <w:rFonts w:ascii="Arial" w:hAnsi="Arial" w:cs="Arial"/>
          <w:color w:val="000000" w:themeColor="text1"/>
          <w:sz w:val="22"/>
          <w:szCs w:val="22"/>
        </w:rPr>
        <w:t xml:space="preserve"> from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his budget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; h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e can come up with a few thousand during the next fiscal year.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 He said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>it will be worked out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whether you need banners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print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 xml:space="preserve">the Committee has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to figure out what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>they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will need.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LoPresti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said he thinks the website will be more than $3,000.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 xml:space="preserve">David said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the Natick website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 xml:space="preserve">will be used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as a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template,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so we will not have to start from the beginning.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>She said that A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>then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a, who 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runs the Natick </w:t>
      </w:r>
      <w:r w:rsidR="001D2269">
        <w:rPr>
          <w:rFonts w:ascii="Arial" w:hAnsi="Arial" w:cs="Arial"/>
          <w:color w:val="000000" w:themeColor="text1"/>
          <w:sz w:val="22"/>
          <w:szCs w:val="22"/>
        </w:rPr>
        <w:t>Cultural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District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,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said there were many iterations of the Natick website before they got one that worked.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said he hopes the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 committee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want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s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this as a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T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own of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F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ranklin site and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connected</w:t>
      </w:r>
      <w:r w:rsidR="00727AE4">
        <w:rPr>
          <w:rFonts w:ascii="Arial" w:hAnsi="Arial" w:cs="Arial"/>
          <w:color w:val="000000" w:themeColor="text1"/>
          <w:sz w:val="22"/>
          <w:szCs w:val="22"/>
        </w:rPr>
        <w:t xml:space="preserve"> to other calendars already out there.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David said</w:t>
      </w:r>
      <w:r w:rsidR="00987E60">
        <w:rPr>
          <w:rFonts w:ascii="Arial" w:hAnsi="Arial" w:cs="Arial"/>
          <w:color w:val="000000" w:themeColor="text1"/>
          <w:sz w:val="22"/>
          <w:szCs w:val="22"/>
        </w:rPr>
        <w:t xml:space="preserve"> when she knows more she will let Lo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Presti</w:t>
      </w:r>
      <w:r w:rsidR="00987E60">
        <w:rPr>
          <w:rFonts w:ascii="Arial" w:hAnsi="Arial" w:cs="Arial"/>
          <w:color w:val="000000" w:themeColor="text1"/>
          <w:sz w:val="22"/>
          <w:szCs w:val="22"/>
        </w:rPr>
        <w:t xml:space="preserve"> know. </w:t>
      </w:r>
    </w:p>
    <w:p w14:paraId="2A65844B" w14:textId="77777777" w:rsidR="00B84DC0" w:rsidRDefault="00B84DC0" w:rsidP="00B84D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E05A23" w14:textId="3FFBF506" w:rsidR="00352431" w:rsidRPr="00981C42" w:rsidRDefault="004C219E" w:rsidP="00B84DC0">
      <w:pPr>
        <w:rPr>
          <w:rFonts w:ascii="Arial" w:hAnsi="Arial" w:cs="Arial"/>
          <w:color w:val="000000" w:themeColor="text1"/>
          <w:sz w:val="22"/>
          <w:szCs w:val="22"/>
        </w:rPr>
      </w:pPr>
      <w:r w:rsidRPr="00783307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783307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Marketing Sub-committee</w:t>
      </w:r>
      <w:r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Pr="00767F0A">
        <w:rPr>
          <w:rFonts w:ascii="Arial" w:hAnsi="Arial" w:cs="Arial"/>
          <w:color w:val="000000" w:themeColor="text1"/>
          <w:sz w:val="22"/>
          <w:szCs w:val="22"/>
        </w:rPr>
        <w:t xml:space="preserve">LoPresti </w:t>
      </w:r>
      <w:r w:rsidR="00987E60">
        <w:rPr>
          <w:rFonts w:ascii="Arial" w:hAnsi="Arial" w:cs="Arial"/>
          <w:color w:val="000000" w:themeColor="text1"/>
          <w:sz w:val="22"/>
          <w:szCs w:val="22"/>
        </w:rPr>
        <w:t>said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987E60">
        <w:rPr>
          <w:rFonts w:ascii="Arial" w:hAnsi="Arial" w:cs="Arial"/>
          <w:color w:val="000000" w:themeColor="text1"/>
          <w:sz w:val="22"/>
          <w:szCs w:val="22"/>
        </w:rPr>
        <w:t xml:space="preserve">he press releases are next.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Since the application has been filed,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are we ready to distribute th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e press release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and we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need to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talk about timing for 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site visit so we know when to launch that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; he needs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a more concrete date. Regan said we can release the press release for the application submittal.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Warren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said he already did that; he posted it to the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Franklin Cultural District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website and linked off that. David said someone needs to send it to the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PR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contacts she provided. Regan said let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’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s just stick with the plan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; the a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pplication was submitted</w:t>
      </w:r>
      <w:r w:rsidR="00EC26A6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press release went out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, n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ow wait until </w:t>
      </w:r>
      <w:r w:rsidR="00462EC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site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visit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is schedul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ed. LoPresti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asked when the 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“D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id you know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>”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should be put out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; s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hould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they be started now?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David said there is a finite number of them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 and asked d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o we want to get some traction first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?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LoPresti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said he would like to wait. He would like to have an inventory of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content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that could be cycled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through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. Warren said he already posted a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“D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id you know.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”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 He has been quite active on all the social media fronts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; h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>e has not posted since the original one. Lo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P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resti said he wanted a plan of action; a schedule. David said </w:t>
      </w:r>
      <w:r w:rsidR="00BF6E4E">
        <w:rPr>
          <w:rFonts w:ascii="Arial" w:hAnsi="Arial" w:cs="Arial"/>
          <w:color w:val="000000" w:themeColor="text1"/>
          <w:sz w:val="22"/>
          <w:szCs w:val="22"/>
        </w:rPr>
        <w:lastRenderedPageBreak/>
        <w:t>about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 two-thirds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of the partners 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>provided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statements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,</w:t>
      </w:r>
      <w:r w:rsidR="00BF6E4E">
        <w:rPr>
          <w:rFonts w:ascii="Arial" w:hAnsi="Arial" w:cs="Arial"/>
          <w:color w:val="000000" w:themeColor="text1"/>
          <w:sz w:val="22"/>
          <w:szCs w:val="22"/>
        </w:rPr>
        <w:t xml:space="preserve"> so she tried to break them into little sound bites in order to post. 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>Taberner p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 xml:space="preserve">rovided 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 xml:space="preserve">a handout showing the 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>S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 xml:space="preserve">trawberry 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>F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>estival as an example</w:t>
      </w:r>
      <w:r w:rsidR="00712D79">
        <w:rPr>
          <w:rFonts w:ascii="Arial" w:hAnsi="Arial" w:cs="Arial"/>
          <w:color w:val="000000" w:themeColor="text1"/>
          <w:sz w:val="22"/>
          <w:szCs w:val="22"/>
        </w:rPr>
        <w:t xml:space="preserve"> of ways Partners can help to market the District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>. Regan said let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’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 xml:space="preserve">s come out with more of the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“Di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>d you know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”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>pieces, a</w:t>
      </w:r>
      <w:r w:rsidR="002554FF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he is d</w:t>
      </w:r>
      <w:r w:rsidR="004F615E">
        <w:rPr>
          <w:rFonts w:ascii="Arial" w:hAnsi="Arial" w:cs="Arial"/>
          <w:color w:val="000000" w:themeColor="text1"/>
          <w:sz w:val="22"/>
          <w:szCs w:val="22"/>
        </w:rPr>
        <w:t>eferring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to the marketing team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 xml:space="preserve"> for the correct output cycle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. He sees no problem with starting to drum up interest. David wanted to discuss the names of the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social media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pages.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She stated she is concerned with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naming the page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C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ulture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people d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o not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know it is the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D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istrict.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The page should be named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C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D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istrict.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R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egan said this should be discussed further.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said we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are supposed to be marketing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 xml:space="preserve"> District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not </w:t>
      </w:r>
      <w:r w:rsidR="0042419E">
        <w:rPr>
          <w:rFonts w:ascii="Arial" w:hAnsi="Arial" w:cs="Arial"/>
          <w:color w:val="000000" w:themeColor="text1"/>
          <w:sz w:val="22"/>
          <w:szCs w:val="22"/>
        </w:rPr>
        <w:t>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ranklin culture.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She said p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eople have already told her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 that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they can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not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find it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 online. She said they n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eed to keep the title with the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istrict, not just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C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ulture. Lo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P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resti said it must be consistently referred to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 as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already people do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 not k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now the difference between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Franklin Cultural Council and the District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. Regan said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a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lot of this stuff will sort itself out over time</w:t>
      </w:r>
      <w:r w:rsidR="00381BA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It is a fair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observation,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 xml:space="preserve">but we are only three 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weeks in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; 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>acebook is fickle on a good day. For now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,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let’s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keep it consistent.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He stated w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e also have Instagram,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T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witter, and the website. David stressed they should all be named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F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C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D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istrict.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Regan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 said let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’</w:t>
      </w:r>
      <w:r w:rsidR="004F21BB">
        <w:rPr>
          <w:rFonts w:ascii="Arial" w:hAnsi="Arial" w:cs="Arial"/>
          <w:color w:val="000000" w:themeColor="text1"/>
          <w:sz w:val="22"/>
          <w:szCs w:val="22"/>
        </w:rPr>
        <w:t xml:space="preserve">s have the conversation in another meeting. </w:t>
      </w:r>
    </w:p>
    <w:p w14:paraId="4E4174FB" w14:textId="77777777" w:rsidR="004C219E" w:rsidRPr="00981C42" w:rsidRDefault="004C219E" w:rsidP="004C219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B1A14E" w14:textId="6EDBA886" w:rsidR="004C219E" w:rsidRPr="00981C42" w:rsidRDefault="004C219E" w:rsidP="00883230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981C4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Goals Sub-committee</w:t>
      </w: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="00630473" w:rsidRPr="00981C42">
        <w:rPr>
          <w:rFonts w:ascii="Arial" w:hAnsi="Arial" w:cs="Arial"/>
          <w:color w:val="000000" w:themeColor="text1"/>
          <w:sz w:val="22"/>
          <w:szCs w:val="22"/>
        </w:rPr>
        <w:t>Brady sa</w:t>
      </w:r>
      <w:r w:rsidR="005E7A4B">
        <w:rPr>
          <w:rFonts w:ascii="Arial" w:hAnsi="Arial" w:cs="Arial"/>
          <w:color w:val="000000" w:themeColor="text1"/>
          <w:sz w:val="22"/>
          <w:szCs w:val="22"/>
        </w:rPr>
        <w:t>id the goals are unchanged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; s</w:t>
      </w:r>
      <w:r w:rsidR="005E7A4B">
        <w:rPr>
          <w:rFonts w:ascii="Arial" w:hAnsi="Arial" w:cs="Arial"/>
          <w:color w:val="000000" w:themeColor="text1"/>
          <w:sz w:val="22"/>
          <w:szCs w:val="22"/>
        </w:rPr>
        <w:t>o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,</w:t>
      </w:r>
      <w:r w:rsidR="005E7A4B">
        <w:rPr>
          <w:rFonts w:ascii="Arial" w:hAnsi="Arial" w:cs="Arial"/>
          <w:color w:val="000000" w:themeColor="text1"/>
          <w:sz w:val="22"/>
          <w:szCs w:val="22"/>
        </w:rPr>
        <w:t xml:space="preserve"> we are going forward with them.  Regan said we should start getting </w:t>
      </w:r>
      <w:r w:rsidR="00462EC3">
        <w:rPr>
          <w:rFonts w:ascii="Arial" w:hAnsi="Arial" w:cs="Arial"/>
          <w:color w:val="000000" w:themeColor="text1"/>
          <w:sz w:val="22"/>
          <w:szCs w:val="22"/>
        </w:rPr>
        <w:t>metrics</w:t>
      </w:r>
      <w:r w:rsidR="004F615E">
        <w:rPr>
          <w:rFonts w:ascii="Arial" w:hAnsi="Arial" w:cs="Arial"/>
          <w:color w:val="000000" w:themeColor="text1"/>
          <w:sz w:val="22"/>
          <w:szCs w:val="22"/>
        </w:rPr>
        <w:t xml:space="preserve"> so</w:t>
      </w:r>
      <w:r w:rsidR="005E7A4B">
        <w:rPr>
          <w:rFonts w:ascii="Arial" w:hAnsi="Arial" w:cs="Arial"/>
          <w:color w:val="000000" w:themeColor="text1"/>
          <w:sz w:val="22"/>
          <w:szCs w:val="22"/>
        </w:rPr>
        <w:t xml:space="preserve"> we can start seeing trends. Taberner said there is a slide in the presentation about this.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Regan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 said this will be d</w:t>
      </w:r>
      <w:r w:rsidR="004F615E">
        <w:rPr>
          <w:rFonts w:ascii="Arial" w:hAnsi="Arial" w:cs="Arial"/>
          <w:color w:val="000000" w:themeColor="text1"/>
          <w:sz w:val="22"/>
          <w:szCs w:val="22"/>
        </w:rPr>
        <w:t>eferred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 to a subcommittee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01637" w:rsidRPr="00981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28C38E" w14:textId="77777777" w:rsidR="00352431" w:rsidRPr="00981C42" w:rsidRDefault="00352431" w:rsidP="00352431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9F2EC02" w14:textId="5C9DBABF" w:rsidR="00BE47A3" w:rsidRDefault="00352431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1C42">
        <w:rPr>
          <w:rFonts w:ascii="Arial" w:hAnsi="Arial" w:cs="Arial"/>
          <w:color w:val="000000" w:themeColor="text1"/>
          <w:sz w:val="22"/>
          <w:szCs w:val="22"/>
          <w:u w:val="single"/>
        </w:rPr>
        <w:t>Meeting Schedule</w:t>
      </w:r>
      <w:r w:rsidR="00462EC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981C42">
        <w:rPr>
          <w:rFonts w:ascii="Arial" w:hAnsi="Arial" w:cs="Arial"/>
          <w:color w:val="000000" w:themeColor="text1"/>
          <w:sz w:val="22"/>
          <w:szCs w:val="22"/>
        </w:rPr>
        <w:t>Regan said</w:t>
      </w:r>
      <w:r w:rsidR="00701637" w:rsidRPr="00981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meeting schedule 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document on 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>G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>oogle dr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ive </w:t>
      </w:r>
      <w:r w:rsidR="00B4191D">
        <w:rPr>
          <w:rFonts w:ascii="Arial" w:hAnsi="Arial" w:cs="Arial"/>
          <w:color w:val="000000" w:themeColor="text1"/>
          <w:sz w:val="22"/>
          <w:szCs w:val="22"/>
        </w:rPr>
        <w:t xml:space="preserve">should 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>updated</w:t>
      </w:r>
      <w:r w:rsidR="00594D5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discussion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 with Committee members, it was determined the next meeting w</w:t>
      </w:r>
      <w:r w:rsidR="008E2DE5">
        <w:rPr>
          <w:rFonts w:ascii="Arial" w:hAnsi="Arial" w:cs="Arial"/>
          <w:color w:val="000000" w:themeColor="text1"/>
          <w:sz w:val="22"/>
          <w:szCs w:val="22"/>
        </w:rPr>
        <w:t>ill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 be held on </w:t>
      </w:r>
      <w:r w:rsidR="00562B2A">
        <w:rPr>
          <w:rFonts w:ascii="Arial" w:hAnsi="Arial" w:cs="Arial"/>
          <w:color w:val="000000" w:themeColor="text1"/>
          <w:sz w:val="22"/>
          <w:szCs w:val="22"/>
        </w:rPr>
        <w:t>Monday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62B2A">
        <w:rPr>
          <w:rFonts w:ascii="Arial" w:hAnsi="Arial" w:cs="Arial"/>
          <w:color w:val="000000" w:themeColor="text1"/>
          <w:sz w:val="22"/>
          <w:szCs w:val="22"/>
        </w:rPr>
        <w:t>July 16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, 2018, at </w:t>
      </w:r>
      <w:r w:rsidR="00562B2A">
        <w:rPr>
          <w:rFonts w:ascii="Arial" w:hAnsi="Arial" w:cs="Arial"/>
          <w:color w:val="000000" w:themeColor="text1"/>
          <w:sz w:val="22"/>
          <w:szCs w:val="22"/>
        </w:rPr>
        <w:t xml:space="preserve">7:00 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PM. Location TBD. </w:t>
      </w:r>
      <w:r w:rsidR="00562B2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52197CD" w14:textId="04C9825F" w:rsidR="00B84DC0" w:rsidRDefault="00B84DC0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48FCD41" w14:textId="12E6428F" w:rsidR="00B84DC0" w:rsidRPr="00975056" w:rsidRDefault="00B84DC0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75056">
        <w:rPr>
          <w:rFonts w:ascii="Arial" w:hAnsi="Arial" w:cs="Arial"/>
          <w:color w:val="000000" w:themeColor="text1"/>
          <w:sz w:val="22"/>
          <w:szCs w:val="22"/>
          <w:u w:val="single"/>
        </w:rPr>
        <w:t>Recess</w:t>
      </w:r>
      <w:r w:rsidRPr="00975056">
        <w:rPr>
          <w:rFonts w:ascii="Arial" w:hAnsi="Arial" w:cs="Arial"/>
          <w:color w:val="000000" w:themeColor="text1"/>
          <w:sz w:val="22"/>
          <w:szCs w:val="22"/>
        </w:rPr>
        <w:t xml:space="preserve">.  Chairman Regan called a </w:t>
      </w:r>
      <w:r w:rsidR="00BE47A3" w:rsidRPr="00975056">
        <w:rPr>
          <w:rFonts w:ascii="Arial" w:hAnsi="Arial" w:cs="Arial"/>
          <w:color w:val="000000" w:themeColor="text1"/>
          <w:sz w:val="22"/>
          <w:szCs w:val="22"/>
        </w:rPr>
        <w:t>10-minute</w:t>
      </w:r>
      <w:r w:rsidRPr="00975056">
        <w:rPr>
          <w:rFonts w:ascii="Arial" w:hAnsi="Arial" w:cs="Arial"/>
          <w:color w:val="000000" w:themeColor="text1"/>
          <w:sz w:val="22"/>
          <w:szCs w:val="22"/>
        </w:rPr>
        <w:t xml:space="preserve"> recess</w:t>
      </w:r>
      <w:r w:rsidR="00975056" w:rsidRPr="00975056">
        <w:rPr>
          <w:rFonts w:ascii="Arial" w:hAnsi="Arial" w:cs="Arial"/>
          <w:color w:val="000000" w:themeColor="text1"/>
          <w:sz w:val="22"/>
          <w:szCs w:val="22"/>
        </w:rPr>
        <w:t xml:space="preserve"> at 7:25 PM in preparation for the </w:t>
      </w:r>
      <w:r w:rsidRPr="00975056">
        <w:rPr>
          <w:rFonts w:ascii="Arial" w:hAnsi="Arial" w:cs="Arial"/>
          <w:color w:val="000000" w:themeColor="text1"/>
          <w:sz w:val="22"/>
          <w:szCs w:val="22"/>
        </w:rPr>
        <w:t xml:space="preserve">Franklin Cultural District Partnership Meeting </w:t>
      </w:r>
      <w:r w:rsidR="00462EC3">
        <w:rPr>
          <w:rFonts w:ascii="Arial" w:hAnsi="Arial" w:cs="Arial"/>
          <w:color w:val="000000" w:themeColor="text1"/>
          <w:sz w:val="22"/>
          <w:szCs w:val="22"/>
        </w:rPr>
        <w:t>scheduled for</w:t>
      </w:r>
      <w:r w:rsidR="00BE47A3" w:rsidRPr="00975056">
        <w:rPr>
          <w:rFonts w:ascii="Arial" w:hAnsi="Arial" w:cs="Arial"/>
          <w:color w:val="000000" w:themeColor="text1"/>
          <w:sz w:val="22"/>
          <w:szCs w:val="22"/>
        </w:rPr>
        <w:t xml:space="preserve"> 7:30 PM.</w:t>
      </w:r>
      <w:r w:rsidR="009750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3B97">
        <w:rPr>
          <w:rFonts w:ascii="Arial" w:hAnsi="Arial" w:cs="Arial"/>
          <w:color w:val="000000" w:themeColor="text1"/>
          <w:sz w:val="22"/>
          <w:szCs w:val="22"/>
        </w:rPr>
        <w:t>(</w:t>
      </w:r>
      <w:r w:rsidR="00975056" w:rsidRPr="00973B97">
        <w:rPr>
          <w:rFonts w:ascii="Arial" w:hAnsi="Arial" w:cs="Arial"/>
          <w:i/>
          <w:color w:val="000000" w:themeColor="text1"/>
          <w:sz w:val="22"/>
          <w:szCs w:val="22"/>
        </w:rPr>
        <w:t xml:space="preserve">Note: </w:t>
      </w:r>
      <w:r w:rsidR="00462EC3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 w:rsidR="00975056" w:rsidRPr="00973B97">
        <w:rPr>
          <w:rFonts w:ascii="Arial" w:hAnsi="Arial" w:cs="Arial"/>
          <w:i/>
          <w:color w:val="000000" w:themeColor="text1"/>
          <w:sz w:val="22"/>
          <w:szCs w:val="22"/>
        </w:rPr>
        <w:t>his</w:t>
      </w:r>
      <w:r w:rsidR="00973B97" w:rsidRPr="00973B97">
        <w:rPr>
          <w:rFonts w:ascii="Arial" w:hAnsi="Arial" w:cs="Arial"/>
          <w:i/>
          <w:color w:val="000000" w:themeColor="text1"/>
          <w:sz w:val="22"/>
          <w:szCs w:val="22"/>
        </w:rPr>
        <w:t xml:space="preserve"> Cultural District Committee </w:t>
      </w:r>
      <w:r w:rsidR="00975056" w:rsidRPr="00973B97">
        <w:rPr>
          <w:rFonts w:ascii="Arial" w:hAnsi="Arial" w:cs="Arial"/>
          <w:i/>
          <w:color w:val="000000" w:themeColor="text1"/>
          <w:sz w:val="22"/>
          <w:szCs w:val="22"/>
        </w:rPr>
        <w:t xml:space="preserve">meeting officially adjourned at 9:17 PM at the </w:t>
      </w:r>
      <w:r w:rsidR="00973B97" w:rsidRPr="00973B97">
        <w:rPr>
          <w:rFonts w:ascii="Arial" w:hAnsi="Arial" w:cs="Arial"/>
          <w:i/>
          <w:color w:val="000000" w:themeColor="text1"/>
          <w:sz w:val="22"/>
          <w:szCs w:val="22"/>
        </w:rPr>
        <w:t>conclusion</w:t>
      </w:r>
      <w:r w:rsidR="00975056" w:rsidRPr="00973B97">
        <w:rPr>
          <w:rFonts w:ascii="Arial" w:hAnsi="Arial" w:cs="Arial"/>
          <w:i/>
          <w:color w:val="000000" w:themeColor="text1"/>
          <w:sz w:val="22"/>
          <w:szCs w:val="22"/>
        </w:rPr>
        <w:t xml:space="preserve"> of the Partnership Meetin</w:t>
      </w:r>
      <w:r w:rsidR="00973B97" w:rsidRPr="00973B97">
        <w:rPr>
          <w:rFonts w:ascii="Arial" w:hAnsi="Arial" w:cs="Arial"/>
          <w:i/>
          <w:color w:val="000000" w:themeColor="text1"/>
          <w:sz w:val="22"/>
          <w:szCs w:val="22"/>
        </w:rPr>
        <w:t>g</w:t>
      </w:r>
      <w:r w:rsidR="00973B97">
        <w:rPr>
          <w:rFonts w:ascii="Arial" w:hAnsi="Arial" w:cs="Arial"/>
          <w:color w:val="000000" w:themeColor="text1"/>
          <w:sz w:val="22"/>
          <w:szCs w:val="22"/>
        </w:rPr>
        <w:t>.)</w:t>
      </w:r>
    </w:p>
    <w:p w14:paraId="76D69667" w14:textId="2154D4BF" w:rsidR="00BE47A3" w:rsidRDefault="00BE47A3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CD86DB3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  <w:bookmarkStart w:id="2" w:name="_Hlk517290508"/>
      <w:r w:rsidRPr="00883230">
        <w:rPr>
          <w:rFonts w:ascii="Arial" w:hAnsi="Arial" w:cs="Arial"/>
          <w:color w:val="000000" w:themeColor="text1"/>
        </w:rPr>
        <w:t>Respectfully submitted,</w:t>
      </w:r>
    </w:p>
    <w:p w14:paraId="25F54FFC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</w:p>
    <w:p w14:paraId="4F0A35DC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</w:p>
    <w:p w14:paraId="55C1256B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b/>
          <w:color w:val="000000" w:themeColor="text1"/>
        </w:rPr>
      </w:pPr>
      <w:r w:rsidRPr="00883230">
        <w:rPr>
          <w:rFonts w:ascii="Arial" w:hAnsi="Arial" w:cs="Arial"/>
          <w:color w:val="000000" w:themeColor="text1"/>
        </w:rPr>
        <w:t>___________________</w:t>
      </w:r>
      <w:r w:rsidRPr="00883230">
        <w:rPr>
          <w:rFonts w:ascii="Arial" w:hAnsi="Arial" w:cs="Arial"/>
          <w:color w:val="000000" w:themeColor="text1"/>
        </w:rPr>
        <w:br/>
        <w:t>Judith Lizardi</w:t>
      </w:r>
      <w:r w:rsidRPr="00883230">
        <w:rPr>
          <w:rFonts w:ascii="Arial" w:hAnsi="Arial" w:cs="Arial"/>
          <w:color w:val="000000" w:themeColor="text1"/>
        </w:rPr>
        <w:br/>
        <w:t>Recording Secretary</w:t>
      </w:r>
    </w:p>
    <w:p w14:paraId="6DC5544F" w14:textId="77777777" w:rsidR="004C219E" w:rsidRPr="00883230" w:rsidRDefault="004C219E" w:rsidP="00883230">
      <w:pPr>
        <w:tabs>
          <w:tab w:val="left" w:pos="99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bookmarkEnd w:id="2"/>
    <w:p w14:paraId="70EA157A" w14:textId="77777777" w:rsidR="002A2F58" w:rsidRPr="00883230" w:rsidRDefault="002A2F58" w:rsidP="00883230">
      <w:pPr>
        <w:tabs>
          <w:tab w:val="left" w:pos="990"/>
        </w:tabs>
        <w:rPr>
          <w:sz w:val="22"/>
          <w:szCs w:val="22"/>
        </w:rPr>
      </w:pPr>
    </w:p>
    <w:sectPr w:rsidR="002A2F58" w:rsidRPr="00883230" w:rsidSect="004C219E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A9FB" w14:textId="77777777" w:rsidR="00545114" w:rsidRDefault="00545114">
      <w:r>
        <w:separator/>
      </w:r>
    </w:p>
  </w:endnote>
  <w:endnote w:type="continuationSeparator" w:id="0">
    <w:p w14:paraId="1BEA3C2B" w14:textId="77777777" w:rsidR="00545114" w:rsidRDefault="0054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95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A5C221E" w14:textId="03764DB5" w:rsidR="002A2F58" w:rsidRPr="00C427D1" w:rsidRDefault="002A2F5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C427D1">
          <w:rPr>
            <w:rFonts w:ascii="Arial" w:hAnsi="Arial" w:cs="Arial"/>
            <w:sz w:val="22"/>
            <w:szCs w:val="22"/>
          </w:rPr>
          <w:fldChar w:fldCharType="begin"/>
        </w:r>
        <w:r w:rsidRPr="00C427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27D1">
          <w:rPr>
            <w:rFonts w:ascii="Arial" w:hAnsi="Arial" w:cs="Arial"/>
            <w:sz w:val="22"/>
            <w:szCs w:val="22"/>
          </w:rPr>
          <w:fldChar w:fldCharType="separate"/>
        </w:r>
        <w:r w:rsidR="00366409">
          <w:rPr>
            <w:rFonts w:ascii="Arial" w:hAnsi="Arial" w:cs="Arial"/>
            <w:noProof/>
            <w:sz w:val="22"/>
            <w:szCs w:val="22"/>
          </w:rPr>
          <w:t>1</w:t>
        </w:r>
        <w:r w:rsidRPr="00C427D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391C4FF" w14:textId="77777777" w:rsidR="002A2F58" w:rsidRDefault="002A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BBCE" w14:textId="77777777" w:rsidR="00545114" w:rsidRDefault="00545114">
      <w:r>
        <w:separator/>
      </w:r>
    </w:p>
  </w:footnote>
  <w:footnote w:type="continuationSeparator" w:id="0">
    <w:p w14:paraId="17476986" w14:textId="77777777" w:rsidR="00545114" w:rsidRDefault="0054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B1A0E" w14:textId="61C2E94A" w:rsidR="002A2F58" w:rsidRDefault="002A2F58" w:rsidP="007246CA">
    <w:pPr>
      <w:jc w:val="right"/>
      <w:rPr>
        <w:rFonts w:ascii="Arial" w:eastAsia="Times New Roman" w:hAnsi="Arial" w:cs="Arial"/>
        <w:b/>
        <w:color w:val="A6A6A6" w:themeColor="background1" w:themeShade="A6"/>
        <w:sz w:val="28"/>
        <w:szCs w:val="36"/>
      </w:rPr>
    </w:pPr>
    <w:r>
      <w:tab/>
    </w:r>
    <w:r>
      <w:tab/>
    </w:r>
  </w:p>
  <w:p w14:paraId="435A4363" w14:textId="55FF26F6" w:rsidR="002A2F58" w:rsidRDefault="002A2F58">
    <w:pPr>
      <w:pStyle w:val="Header"/>
    </w:pPr>
  </w:p>
  <w:p w14:paraId="45D84F85" w14:textId="77777777" w:rsidR="002A2F58" w:rsidRDefault="002A2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E"/>
    <w:rsid w:val="00035C10"/>
    <w:rsid w:val="0003793E"/>
    <w:rsid w:val="0006523C"/>
    <w:rsid w:val="00086FEB"/>
    <w:rsid w:val="000970BB"/>
    <w:rsid w:val="000B391D"/>
    <w:rsid w:val="000B70ED"/>
    <w:rsid w:val="000C37BF"/>
    <w:rsid w:val="000D00D1"/>
    <w:rsid w:val="000E301D"/>
    <w:rsid w:val="000F3B6A"/>
    <w:rsid w:val="000F5B09"/>
    <w:rsid w:val="00140676"/>
    <w:rsid w:val="00143087"/>
    <w:rsid w:val="00145A30"/>
    <w:rsid w:val="00165E2D"/>
    <w:rsid w:val="001B444A"/>
    <w:rsid w:val="001D2269"/>
    <w:rsid w:val="001D4735"/>
    <w:rsid w:val="001F21E2"/>
    <w:rsid w:val="00210FA0"/>
    <w:rsid w:val="00212490"/>
    <w:rsid w:val="00215834"/>
    <w:rsid w:val="00215918"/>
    <w:rsid w:val="0022199E"/>
    <w:rsid w:val="002347F3"/>
    <w:rsid w:val="00250C8E"/>
    <w:rsid w:val="002554FF"/>
    <w:rsid w:val="00256EF6"/>
    <w:rsid w:val="00286592"/>
    <w:rsid w:val="00286E2B"/>
    <w:rsid w:val="002A2F58"/>
    <w:rsid w:val="002A5F40"/>
    <w:rsid w:val="002B1918"/>
    <w:rsid w:val="0031103E"/>
    <w:rsid w:val="00321054"/>
    <w:rsid w:val="00327187"/>
    <w:rsid w:val="00352431"/>
    <w:rsid w:val="00353BCF"/>
    <w:rsid w:val="00354C31"/>
    <w:rsid w:val="003571E2"/>
    <w:rsid w:val="00366409"/>
    <w:rsid w:val="00376617"/>
    <w:rsid w:val="003774C8"/>
    <w:rsid w:val="00381BAB"/>
    <w:rsid w:val="00387AB6"/>
    <w:rsid w:val="00387B08"/>
    <w:rsid w:val="003A0F9F"/>
    <w:rsid w:val="003A26F1"/>
    <w:rsid w:val="003B1AD4"/>
    <w:rsid w:val="003C5D14"/>
    <w:rsid w:val="00402D06"/>
    <w:rsid w:val="00412953"/>
    <w:rsid w:val="00422BB5"/>
    <w:rsid w:val="0042419E"/>
    <w:rsid w:val="004267E2"/>
    <w:rsid w:val="004270BA"/>
    <w:rsid w:val="004561F7"/>
    <w:rsid w:val="00462EC3"/>
    <w:rsid w:val="00486D3B"/>
    <w:rsid w:val="00491325"/>
    <w:rsid w:val="004976A0"/>
    <w:rsid w:val="004B28D8"/>
    <w:rsid w:val="004B53D3"/>
    <w:rsid w:val="004C219E"/>
    <w:rsid w:val="004C283D"/>
    <w:rsid w:val="004F21BB"/>
    <w:rsid w:val="004F615E"/>
    <w:rsid w:val="00503A6B"/>
    <w:rsid w:val="00517B14"/>
    <w:rsid w:val="00532FDC"/>
    <w:rsid w:val="0054170F"/>
    <w:rsid w:val="00545114"/>
    <w:rsid w:val="00550F86"/>
    <w:rsid w:val="00552E39"/>
    <w:rsid w:val="00562B2A"/>
    <w:rsid w:val="005659EB"/>
    <w:rsid w:val="005831C6"/>
    <w:rsid w:val="00594D51"/>
    <w:rsid w:val="005B2DF0"/>
    <w:rsid w:val="005B5CF8"/>
    <w:rsid w:val="005E7A4B"/>
    <w:rsid w:val="005F7808"/>
    <w:rsid w:val="00615D21"/>
    <w:rsid w:val="00623A70"/>
    <w:rsid w:val="00627995"/>
    <w:rsid w:val="00630473"/>
    <w:rsid w:val="00633C09"/>
    <w:rsid w:val="006458B0"/>
    <w:rsid w:val="006A57F4"/>
    <w:rsid w:val="006D15CE"/>
    <w:rsid w:val="00701637"/>
    <w:rsid w:val="00712D79"/>
    <w:rsid w:val="007246CA"/>
    <w:rsid w:val="00727AE4"/>
    <w:rsid w:val="00727FCC"/>
    <w:rsid w:val="00745A87"/>
    <w:rsid w:val="00751B35"/>
    <w:rsid w:val="0076120D"/>
    <w:rsid w:val="00767F0A"/>
    <w:rsid w:val="00786E7B"/>
    <w:rsid w:val="00787A3F"/>
    <w:rsid w:val="007D010A"/>
    <w:rsid w:val="007E5365"/>
    <w:rsid w:val="00802429"/>
    <w:rsid w:val="00846049"/>
    <w:rsid w:val="0086617B"/>
    <w:rsid w:val="00883230"/>
    <w:rsid w:val="008A4557"/>
    <w:rsid w:val="008B5038"/>
    <w:rsid w:val="008E2DE5"/>
    <w:rsid w:val="008F300E"/>
    <w:rsid w:val="00924323"/>
    <w:rsid w:val="009413AC"/>
    <w:rsid w:val="00973B97"/>
    <w:rsid w:val="00975056"/>
    <w:rsid w:val="00981C42"/>
    <w:rsid w:val="00986574"/>
    <w:rsid w:val="00987E60"/>
    <w:rsid w:val="009B5441"/>
    <w:rsid w:val="009F7686"/>
    <w:rsid w:val="00A22798"/>
    <w:rsid w:val="00A868AB"/>
    <w:rsid w:val="00A912D0"/>
    <w:rsid w:val="00AD0934"/>
    <w:rsid w:val="00AF5F68"/>
    <w:rsid w:val="00B379BA"/>
    <w:rsid w:val="00B4191D"/>
    <w:rsid w:val="00B62D55"/>
    <w:rsid w:val="00B84DC0"/>
    <w:rsid w:val="00B84F6D"/>
    <w:rsid w:val="00B8563F"/>
    <w:rsid w:val="00B91658"/>
    <w:rsid w:val="00B9451F"/>
    <w:rsid w:val="00B947EC"/>
    <w:rsid w:val="00BA4357"/>
    <w:rsid w:val="00BB1637"/>
    <w:rsid w:val="00BB3AFB"/>
    <w:rsid w:val="00BB78ED"/>
    <w:rsid w:val="00BC231F"/>
    <w:rsid w:val="00BC5D7B"/>
    <w:rsid w:val="00BD0280"/>
    <w:rsid w:val="00BD560A"/>
    <w:rsid w:val="00BE47A3"/>
    <w:rsid w:val="00BF67FA"/>
    <w:rsid w:val="00BF6E4E"/>
    <w:rsid w:val="00C213BC"/>
    <w:rsid w:val="00C427D1"/>
    <w:rsid w:val="00C44C6F"/>
    <w:rsid w:val="00C50885"/>
    <w:rsid w:val="00C70814"/>
    <w:rsid w:val="00CB43C4"/>
    <w:rsid w:val="00CE49F4"/>
    <w:rsid w:val="00CE5AF1"/>
    <w:rsid w:val="00D53C46"/>
    <w:rsid w:val="00D920F4"/>
    <w:rsid w:val="00DA05FA"/>
    <w:rsid w:val="00DA2833"/>
    <w:rsid w:val="00DA51CF"/>
    <w:rsid w:val="00DB0114"/>
    <w:rsid w:val="00DE141A"/>
    <w:rsid w:val="00E0130A"/>
    <w:rsid w:val="00E072A5"/>
    <w:rsid w:val="00E10D19"/>
    <w:rsid w:val="00E2546B"/>
    <w:rsid w:val="00E303E0"/>
    <w:rsid w:val="00E57B91"/>
    <w:rsid w:val="00E624F0"/>
    <w:rsid w:val="00E664B9"/>
    <w:rsid w:val="00E84479"/>
    <w:rsid w:val="00EC26A6"/>
    <w:rsid w:val="00EE3FEC"/>
    <w:rsid w:val="00F17055"/>
    <w:rsid w:val="00F200CC"/>
    <w:rsid w:val="00F210F4"/>
    <w:rsid w:val="00F30016"/>
    <w:rsid w:val="00F457E2"/>
    <w:rsid w:val="00F74629"/>
    <w:rsid w:val="00F916EF"/>
    <w:rsid w:val="00FE70EF"/>
    <w:rsid w:val="00FF06E9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D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9E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9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9E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9E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9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9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Bryan Taberner</cp:lastModifiedBy>
  <cp:revision>20</cp:revision>
  <dcterms:created xsi:type="dcterms:W3CDTF">2018-06-19T01:08:00Z</dcterms:created>
  <dcterms:modified xsi:type="dcterms:W3CDTF">2018-09-10T13:13:00Z</dcterms:modified>
</cp:coreProperties>
</file>