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35B65" w14:textId="64971E63" w:rsidR="004C219E" w:rsidRPr="00E87C6E" w:rsidRDefault="00F210F4" w:rsidP="004C219E">
      <w:pPr>
        <w:jc w:val="center"/>
        <w:rPr>
          <w:rFonts w:ascii="Arial" w:eastAsia="Times New Roman" w:hAnsi="Arial" w:cs="Arial"/>
          <w:b/>
          <w:sz w:val="22"/>
          <w:szCs w:val="22"/>
        </w:rPr>
      </w:pPr>
      <w:r>
        <w:rPr>
          <w:rFonts w:ascii="Arial" w:eastAsia="Times New Roman" w:hAnsi="Arial" w:cs="Arial"/>
          <w:b/>
          <w:sz w:val="22"/>
          <w:szCs w:val="22"/>
        </w:rPr>
        <w:t xml:space="preserve">Franklin </w:t>
      </w:r>
      <w:r w:rsidR="004C219E" w:rsidRPr="00E87C6E">
        <w:rPr>
          <w:rFonts w:ascii="Arial" w:eastAsia="Times New Roman" w:hAnsi="Arial" w:cs="Arial"/>
          <w:b/>
          <w:sz w:val="22"/>
          <w:szCs w:val="22"/>
        </w:rPr>
        <w:t>Cultural District Committee</w:t>
      </w:r>
    </w:p>
    <w:p w14:paraId="21E5E685" w14:textId="77777777" w:rsidR="004C219E" w:rsidRPr="00E87C6E" w:rsidRDefault="004C219E" w:rsidP="004C219E">
      <w:pPr>
        <w:tabs>
          <w:tab w:val="left" w:pos="720"/>
          <w:tab w:val="left" w:pos="1040"/>
          <w:tab w:val="left" w:pos="1980"/>
          <w:tab w:val="center" w:pos="4320"/>
        </w:tabs>
        <w:jc w:val="center"/>
        <w:rPr>
          <w:rFonts w:ascii="Arial" w:eastAsia="Times New Roman" w:hAnsi="Arial" w:cs="Arial"/>
          <w:b/>
          <w:sz w:val="22"/>
          <w:szCs w:val="22"/>
        </w:rPr>
      </w:pPr>
      <w:r w:rsidRPr="00E87C6E">
        <w:rPr>
          <w:rFonts w:ascii="Arial" w:eastAsia="Times New Roman" w:hAnsi="Arial" w:cs="Arial"/>
          <w:b/>
          <w:sz w:val="22"/>
          <w:szCs w:val="22"/>
        </w:rPr>
        <w:t>Minutes of Meeting</w:t>
      </w:r>
    </w:p>
    <w:p w14:paraId="5D03BE44" w14:textId="705DC172" w:rsidR="00A22798" w:rsidRPr="002E617B" w:rsidRDefault="00EE06A3" w:rsidP="004C219E">
      <w:pPr>
        <w:tabs>
          <w:tab w:val="left" w:pos="720"/>
          <w:tab w:val="left" w:pos="1040"/>
          <w:tab w:val="left" w:pos="1980"/>
          <w:tab w:val="center" w:pos="4320"/>
        </w:tabs>
        <w:jc w:val="center"/>
        <w:rPr>
          <w:rFonts w:ascii="Arial" w:hAnsi="Arial" w:cs="Arial"/>
          <w:b/>
          <w:sz w:val="22"/>
          <w:szCs w:val="22"/>
        </w:rPr>
      </w:pPr>
      <w:r>
        <w:rPr>
          <w:rFonts w:ascii="Arial" w:eastAsia="Times New Roman" w:hAnsi="Arial" w:cs="Arial"/>
          <w:b/>
          <w:sz w:val="22"/>
          <w:szCs w:val="22"/>
        </w:rPr>
        <w:t xml:space="preserve">August </w:t>
      </w:r>
      <w:r w:rsidR="00CF2EFC">
        <w:rPr>
          <w:rFonts w:ascii="Arial" w:eastAsia="Times New Roman" w:hAnsi="Arial" w:cs="Arial"/>
          <w:b/>
          <w:sz w:val="22"/>
          <w:szCs w:val="22"/>
        </w:rPr>
        <w:t>3</w:t>
      </w:r>
      <w:r w:rsidR="004C219E" w:rsidRPr="002E617B">
        <w:rPr>
          <w:rFonts w:ascii="Arial" w:eastAsia="Times New Roman" w:hAnsi="Arial" w:cs="Arial"/>
          <w:b/>
          <w:sz w:val="22"/>
          <w:szCs w:val="22"/>
        </w:rPr>
        <w:t>, 2018</w:t>
      </w:r>
      <w:r w:rsidR="000A2C5F">
        <w:rPr>
          <w:rFonts w:ascii="Arial" w:eastAsia="Times New Roman" w:hAnsi="Arial" w:cs="Arial"/>
          <w:b/>
          <w:sz w:val="22"/>
          <w:szCs w:val="22"/>
        </w:rPr>
        <w:t>, 10:00 a.m.</w:t>
      </w:r>
      <w:r w:rsidR="004C219E" w:rsidRPr="002E617B">
        <w:rPr>
          <w:rFonts w:ascii="Arial" w:hAnsi="Arial" w:cs="Arial"/>
          <w:b/>
          <w:sz w:val="22"/>
          <w:szCs w:val="22"/>
        </w:rPr>
        <w:t xml:space="preserve"> </w:t>
      </w:r>
      <w:r w:rsidR="004C219E" w:rsidRPr="002E617B">
        <w:rPr>
          <w:rFonts w:ascii="Arial" w:hAnsi="Arial" w:cs="Arial"/>
          <w:b/>
          <w:sz w:val="22"/>
          <w:szCs w:val="22"/>
        </w:rPr>
        <w:br/>
        <w:t xml:space="preserve">Meeting held at </w:t>
      </w:r>
      <w:r w:rsidR="00B84DC0" w:rsidRPr="002E617B">
        <w:rPr>
          <w:rFonts w:ascii="Arial" w:hAnsi="Arial" w:cs="Arial"/>
          <w:b/>
          <w:sz w:val="22"/>
          <w:szCs w:val="22"/>
        </w:rPr>
        <w:t xml:space="preserve">Franklin </w:t>
      </w:r>
      <w:r w:rsidR="00CF2EFC">
        <w:rPr>
          <w:rFonts w:ascii="Arial" w:hAnsi="Arial" w:cs="Arial"/>
          <w:b/>
          <w:sz w:val="22"/>
          <w:szCs w:val="22"/>
        </w:rPr>
        <w:t>Municipal Building, Room 205</w:t>
      </w:r>
      <w:r w:rsidR="002E617B" w:rsidRPr="002E617B">
        <w:rPr>
          <w:rFonts w:ascii="Arial" w:hAnsi="Arial" w:cs="Arial"/>
          <w:b/>
          <w:sz w:val="22"/>
          <w:szCs w:val="22"/>
        </w:rPr>
        <w:t xml:space="preserve"> </w:t>
      </w:r>
    </w:p>
    <w:p w14:paraId="0BC931F8" w14:textId="5F0AD5C0" w:rsidR="004C219E" w:rsidRPr="00E87C6E" w:rsidRDefault="00CF2EFC" w:rsidP="004C219E">
      <w:pPr>
        <w:tabs>
          <w:tab w:val="left" w:pos="720"/>
          <w:tab w:val="left" w:pos="1040"/>
          <w:tab w:val="left" w:pos="1980"/>
          <w:tab w:val="center" w:pos="4320"/>
        </w:tabs>
        <w:jc w:val="center"/>
        <w:rPr>
          <w:rFonts w:ascii="Arial" w:eastAsia="Times New Roman" w:hAnsi="Arial" w:cs="Arial"/>
          <w:b/>
          <w:sz w:val="22"/>
          <w:szCs w:val="22"/>
        </w:rPr>
      </w:pPr>
      <w:r w:rsidRPr="00CF2EFC">
        <w:rPr>
          <w:rFonts w:ascii="Arial" w:hAnsi="Arial" w:cs="Arial"/>
          <w:b/>
          <w:sz w:val="22"/>
          <w:szCs w:val="22"/>
        </w:rPr>
        <w:t xml:space="preserve">355 East Central Street, </w:t>
      </w:r>
      <w:r>
        <w:rPr>
          <w:rFonts w:ascii="Arial" w:hAnsi="Arial" w:cs="Arial"/>
          <w:b/>
          <w:sz w:val="22"/>
          <w:szCs w:val="22"/>
        </w:rPr>
        <w:t>F</w:t>
      </w:r>
      <w:r w:rsidR="004C219E" w:rsidRPr="002E617B">
        <w:rPr>
          <w:rFonts w:ascii="Arial" w:hAnsi="Arial" w:cs="Arial"/>
          <w:b/>
          <w:sz w:val="22"/>
          <w:szCs w:val="22"/>
        </w:rPr>
        <w:t>ranklin, MA</w:t>
      </w:r>
    </w:p>
    <w:p w14:paraId="408EACAB" w14:textId="77777777" w:rsidR="004C219E" w:rsidRPr="001832B6" w:rsidRDefault="004C219E" w:rsidP="004C219E">
      <w:pPr>
        <w:tabs>
          <w:tab w:val="left" w:pos="720"/>
          <w:tab w:val="left" w:pos="1040"/>
          <w:tab w:val="left" w:pos="1980"/>
          <w:tab w:val="center" w:pos="4320"/>
        </w:tabs>
        <w:jc w:val="center"/>
        <w:rPr>
          <w:rFonts w:ascii="Arial" w:eastAsia="Times New Roman" w:hAnsi="Arial" w:cs="Arial"/>
          <w:b/>
          <w:sz w:val="40"/>
          <w:szCs w:val="22"/>
        </w:rPr>
      </w:pPr>
    </w:p>
    <w:p w14:paraId="3C82F117" w14:textId="6AE8D14D" w:rsidR="004C219E" w:rsidRPr="003366E7" w:rsidRDefault="004C219E" w:rsidP="003366E7">
      <w:pPr>
        <w:pStyle w:val="NoSpacing"/>
        <w:spacing w:after="120"/>
        <w:rPr>
          <w:rFonts w:ascii="Times New Roman" w:hAnsi="Times New Roman" w:cs="Times New Roman"/>
          <w:color w:val="000000" w:themeColor="text1"/>
        </w:rPr>
      </w:pPr>
      <w:r w:rsidRPr="003366E7">
        <w:rPr>
          <w:rFonts w:ascii="Times New Roman" w:hAnsi="Times New Roman" w:cs="Times New Roman"/>
          <w:u w:val="single"/>
        </w:rPr>
        <w:t>Members present</w:t>
      </w:r>
      <w:r w:rsidRPr="003366E7">
        <w:rPr>
          <w:rFonts w:ascii="Times New Roman" w:hAnsi="Times New Roman" w:cs="Times New Roman"/>
        </w:rPr>
        <w:t xml:space="preserve">:  </w:t>
      </w:r>
      <w:r w:rsidR="0022514D" w:rsidRPr="003366E7">
        <w:rPr>
          <w:rFonts w:ascii="Times New Roman" w:hAnsi="Times New Roman" w:cs="Times New Roman"/>
        </w:rPr>
        <w:t xml:space="preserve">Philip Regan, Nancy Schoen, </w:t>
      </w:r>
      <w:r w:rsidRPr="003366E7">
        <w:rPr>
          <w:rFonts w:ascii="Times New Roman" w:hAnsi="Times New Roman" w:cs="Times New Roman"/>
        </w:rPr>
        <w:t xml:space="preserve">Christopher </w:t>
      </w:r>
      <w:r w:rsidR="0022514D" w:rsidRPr="003366E7">
        <w:rPr>
          <w:rFonts w:ascii="Times New Roman" w:hAnsi="Times New Roman" w:cs="Times New Roman"/>
        </w:rPr>
        <w:t>Brady, Stacey David</w:t>
      </w:r>
    </w:p>
    <w:p w14:paraId="7858EAE8" w14:textId="77777777" w:rsidR="009413AC" w:rsidRPr="003366E7" w:rsidRDefault="009413AC" w:rsidP="003366E7">
      <w:pPr>
        <w:pStyle w:val="NoSpacing"/>
        <w:spacing w:after="120"/>
        <w:rPr>
          <w:rFonts w:ascii="Times New Roman" w:hAnsi="Times New Roman" w:cs="Times New Roman"/>
        </w:rPr>
      </w:pPr>
      <w:r w:rsidRPr="003366E7">
        <w:rPr>
          <w:rFonts w:ascii="Times New Roman" w:hAnsi="Times New Roman" w:cs="Times New Roman"/>
        </w:rPr>
        <w:t>Also in attendance: Planning &amp; Community Development Director Bryan Taberner.</w:t>
      </w:r>
    </w:p>
    <w:p w14:paraId="531E678C" w14:textId="5A767ECC" w:rsidR="004C219E" w:rsidRPr="003366E7" w:rsidRDefault="00625615" w:rsidP="003366E7">
      <w:pPr>
        <w:pStyle w:val="NoSpacing"/>
        <w:spacing w:after="120"/>
        <w:rPr>
          <w:rFonts w:ascii="Times New Roman" w:hAnsi="Times New Roman" w:cs="Times New Roman"/>
          <w:u w:val="single"/>
        </w:rPr>
      </w:pPr>
      <w:bookmarkStart w:id="0" w:name="_Hlk517284641"/>
      <w:r w:rsidRPr="003366E7">
        <w:rPr>
          <w:rFonts w:ascii="Times New Roman" w:hAnsi="Times New Roman" w:cs="Times New Roman"/>
          <w:u w:val="single"/>
        </w:rPr>
        <w:t>10</w:t>
      </w:r>
      <w:r w:rsidR="004C219E" w:rsidRPr="003366E7">
        <w:rPr>
          <w:rFonts w:ascii="Times New Roman" w:hAnsi="Times New Roman" w:cs="Times New Roman"/>
          <w:u w:val="single"/>
        </w:rPr>
        <w:t>:0</w:t>
      </w:r>
      <w:r w:rsidRPr="003366E7">
        <w:rPr>
          <w:rFonts w:ascii="Times New Roman" w:hAnsi="Times New Roman" w:cs="Times New Roman"/>
          <w:u w:val="single"/>
        </w:rPr>
        <w:t>0 AM</w:t>
      </w:r>
      <w:r w:rsidR="004C219E" w:rsidRPr="003366E7">
        <w:rPr>
          <w:rFonts w:ascii="Times New Roman" w:hAnsi="Times New Roman" w:cs="Times New Roman"/>
          <w:u w:val="single"/>
        </w:rPr>
        <w:t xml:space="preserve"> Commencemen</w:t>
      </w:r>
      <w:r w:rsidR="00DE141A" w:rsidRPr="003366E7">
        <w:rPr>
          <w:rFonts w:ascii="Times New Roman" w:hAnsi="Times New Roman" w:cs="Times New Roman"/>
          <w:u w:val="single"/>
        </w:rPr>
        <w:t>t</w:t>
      </w:r>
      <w:r w:rsidR="00DE141A" w:rsidRPr="003366E7">
        <w:rPr>
          <w:rFonts w:ascii="Times New Roman" w:hAnsi="Times New Roman" w:cs="Times New Roman"/>
        </w:rPr>
        <w:t>: Chairman Regan opened the meeting.</w:t>
      </w:r>
      <w:bookmarkEnd w:id="0"/>
      <w:r w:rsidR="00DE141A" w:rsidRPr="003366E7">
        <w:rPr>
          <w:rFonts w:ascii="Times New Roman" w:hAnsi="Times New Roman" w:cs="Times New Roman"/>
          <w:u w:val="single"/>
        </w:rPr>
        <w:t xml:space="preserve"> </w:t>
      </w:r>
    </w:p>
    <w:p w14:paraId="0BDD4284" w14:textId="0A76990D" w:rsidR="00AA2FD4" w:rsidRPr="003366E7" w:rsidRDefault="00AA2FD4" w:rsidP="003366E7">
      <w:pPr>
        <w:spacing w:after="120"/>
        <w:rPr>
          <w:rFonts w:cs="Times New Roman"/>
          <w:sz w:val="22"/>
          <w:szCs w:val="22"/>
        </w:rPr>
      </w:pPr>
      <w:r w:rsidRPr="003366E7">
        <w:rPr>
          <w:rFonts w:cs="Times New Roman"/>
          <w:sz w:val="22"/>
          <w:szCs w:val="22"/>
          <w:u w:val="single"/>
        </w:rPr>
        <w:t>Update on Conversation with Susan Nichol</w:t>
      </w:r>
      <w:r w:rsidRPr="003366E7">
        <w:rPr>
          <w:rFonts w:cs="Times New Roman"/>
          <w:sz w:val="22"/>
          <w:szCs w:val="22"/>
        </w:rPr>
        <w:t>: David provided a summary of the communications she had with MetroWest Visitor Bureau Executive Director Susan Nichols. Natick is doing improvements to their website and Davis is looking at using t</w:t>
      </w:r>
      <w:r w:rsidR="003366E7">
        <w:rPr>
          <w:rFonts w:cs="Times New Roman"/>
          <w:sz w:val="22"/>
          <w:szCs w:val="22"/>
        </w:rPr>
        <w:t xml:space="preserve">he same consultant. It would </w:t>
      </w:r>
      <w:r w:rsidRPr="003366E7">
        <w:rPr>
          <w:rFonts w:cs="Times New Roman"/>
          <w:sz w:val="22"/>
          <w:szCs w:val="22"/>
        </w:rPr>
        <w:t xml:space="preserve">likely be the most cost effective way to redevelop Franklin Cultural District’s site. There is the possibility of the cost of site development and maintenance being absorbed by the </w:t>
      </w:r>
      <w:r w:rsidR="003366E7" w:rsidRPr="003366E7">
        <w:rPr>
          <w:rFonts w:cs="Times New Roman"/>
          <w:sz w:val="22"/>
          <w:szCs w:val="22"/>
        </w:rPr>
        <w:t xml:space="preserve">Visitor Bureau </w:t>
      </w:r>
      <w:r w:rsidR="003366E7">
        <w:rPr>
          <w:rFonts w:cs="Times New Roman"/>
          <w:sz w:val="22"/>
          <w:szCs w:val="22"/>
        </w:rPr>
        <w:t xml:space="preserve">and </w:t>
      </w:r>
      <w:r w:rsidRPr="003366E7">
        <w:rPr>
          <w:rFonts w:cs="Times New Roman"/>
          <w:sz w:val="22"/>
          <w:szCs w:val="22"/>
        </w:rPr>
        <w:t xml:space="preserve">Town of Natick. </w:t>
      </w:r>
      <w:r w:rsidR="00C60EE7" w:rsidRPr="003366E7">
        <w:rPr>
          <w:rFonts w:cs="Times New Roman"/>
          <w:sz w:val="22"/>
          <w:szCs w:val="22"/>
        </w:rPr>
        <w:t xml:space="preserve">The project would have a three month timeline. </w:t>
      </w:r>
      <w:r w:rsidRPr="003366E7">
        <w:rPr>
          <w:rFonts w:cs="Times New Roman"/>
          <w:sz w:val="22"/>
          <w:szCs w:val="22"/>
        </w:rPr>
        <w:t>The committee would like to start working on the project soon</w:t>
      </w:r>
      <w:r w:rsidR="00C60EE7" w:rsidRPr="003366E7">
        <w:rPr>
          <w:rFonts w:cs="Times New Roman"/>
          <w:sz w:val="22"/>
          <w:szCs w:val="22"/>
        </w:rPr>
        <w:t xml:space="preserve">, possibly September. There was discussion about software and </w:t>
      </w:r>
      <w:r w:rsidR="003366E7">
        <w:rPr>
          <w:rFonts w:cs="Times New Roman"/>
          <w:sz w:val="22"/>
          <w:szCs w:val="22"/>
        </w:rPr>
        <w:t>web</w:t>
      </w:r>
      <w:r w:rsidR="00C60EE7" w:rsidRPr="003366E7">
        <w:rPr>
          <w:rFonts w:cs="Times New Roman"/>
          <w:sz w:val="22"/>
          <w:szCs w:val="22"/>
        </w:rPr>
        <w:t>site structure, and the Committee needed to mee</w:t>
      </w:r>
      <w:r w:rsidR="003366E7">
        <w:rPr>
          <w:rFonts w:cs="Times New Roman"/>
          <w:sz w:val="22"/>
          <w:szCs w:val="22"/>
        </w:rPr>
        <w:t>t with Town IT personnel soon.</w:t>
      </w:r>
      <w:r w:rsidR="00C60EE7" w:rsidRPr="003366E7">
        <w:rPr>
          <w:rFonts w:cs="Times New Roman"/>
          <w:sz w:val="22"/>
          <w:szCs w:val="22"/>
        </w:rPr>
        <w:t xml:space="preserve"> </w:t>
      </w:r>
    </w:p>
    <w:p w14:paraId="3D61E5BA" w14:textId="7A6B0110" w:rsidR="0022514D" w:rsidRPr="003366E7" w:rsidRDefault="00C60EE7" w:rsidP="001832B6">
      <w:pPr>
        <w:shd w:val="clear" w:color="auto" w:fill="FFFFFF"/>
        <w:spacing w:after="120"/>
        <w:rPr>
          <w:rFonts w:cs="Times New Roman"/>
          <w:color w:val="000000" w:themeColor="text1"/>
          <w:sz w:val="22"/>
          <w:szCs w:val="22"/>
          <w:u w:val="single"/>
        </w:rPr>
      </w:pPr>
      <w:r w:rsidRPr="003366E7">
        <w:rPr>
          <w:rFonts w:cs="Times New Roman"/>
          <w:color w:val="000000" w:themeColor="text1"/>
          <w:sz w:val="22"/>
          <w:szCs w:val="22"/>
          <w:u w:val="single"/>
        </w:rPr>
        <w:t>Prepare for Mass Cultural Council Site Visit</w:t>
      </w:r>
      <w:r w:rsidRPr="003366E7">
        <w:rPr>
          <w:rFonts w:cs="Times New Roman"/>
          <w:color w:val="000000" w:themeColor="text1"/>
          <w:sz w:val="22"/>
          <w:szCs w:val="22"/>
        </w:rPr>
        <w:t>.  Taberner</w:t>
      </w:r>
      <w:r w:rsidR="0022514D" w:rsidRPr="003366E7">
        <w:rPr>
          <w:rFonts w:cs="Times New Roman"/>
          <w:color w:val="000000" w:themeColor="text1"/>
          <w:sz w:val="22"/>
          <w:szCs w:val="22"/>
        </w:rPr>
        <w:t xml:space="preserve"> distributed draft documents outlining the proposed </w:t>
      </w:r>
      <w:r w:rsidR="009D4B36" w:rsidRPr="003366E7">
        <w:rPr>
          <w:rFonts w:cs="Times New Roman"/>
          <w:color w:val="000000" w:themeColor="text1"/>
          <w:sz w:val="22"/>
          <w:szCs w:val="22"/>
        </w:rPr>
        <w:t xml:space="preserve">site visit (meetings and District Tour). </w:t>
      </w:r>
      <w:r w:rsidR="009D4B36" w:rsidRPr="003366E7">
        <w:rPr>
          <w:rFonts w:eastAsia="Times New Roman" w:cs="Times New Roman"/>
          <w:color w:val="000000"/>
          <w:sz w:val="22"/>
          <w:szCs w:val="22"/>
        </w:rPr>
        <w:t>The whole site visit will last no more than four hours, and consists of three parts: 1.) Municipal Leaders Meeting; 2.) Walking Tour of the District; and 3.) Meeting with Partnering Organizations. </w:t>
      </w:r>
      <w:r w:rsidR="001832B6" w:rsidRPr="003366E7">
        <w:rPr>
          <w:rFonts w:eastAsia="Times New Roman" w:cs="Times New Roman"/>
          <w:color w:val="000000"/>
          <w:sz w:val="22"/>
          <w:szCs w:val="22"/>
        </w:rPr>
        <w:t xml:space="preserve">Each part of the site visit needs to be managed on a tight timeline. </w:t>
      </w:r>
      <w:r w:rsidR="001E7B23" w:rsidRPr="003366E7">
        <w:rPr>
          <w:rFonts w:eastAsia="Times New Roman" w:cs="Times New Roman"/>
          <w:color w:val="000000"/>
          <w:sz w:val="22"/>
          <w:szCs w:val="22"/>
        </w:rPr>
        <w:t>The Tour will likely be held on September 20</w:t>
      </w:r>
      <w:r w:rsidR="001E7B23" w:rsidRPr="003366E7">
        <w:rPr>
          <w:rFonts w:eastAsia="Times New Roman" w:cs="Times New Roman"/>
          <w:color w:val="000000"/>
          <w:sz w:val="22"/>
          <w:szCs w:val="22"/>
          <w:vertAlign w:val="superscript"/>
        </w:rPr>
        <w:t>th</w:t>
      </w:r>
      <w:r w:rsidR="001E7B23" w:rsidRPr="003366E7">
        <w:rPr>
          <w:rFonts w:eastAsia="Times New Roman" w:cs="Times New Roman"/>
          <w:color w:val="000000"/>
          <w:sz w:val="22"/>
          <w:szCs w:val="22"/>
        </w:rPr>
        <w:t>, but Taberner has not yet finalized details with MCC.</w:t>
      </w:r>
      <w:r w:rsidR="006E696D" w:rsidRPr="003366E7">
        <w:rPr>
          <w:rFonts w:eastAsia="Times New Roman" w:cs="Times New Roman"/>
          <w:color w:val="000000"/>
          <w:sz w:val="22"/>
          <w:szCs w:val="22"/>
        </w:rPr>
        <w:t xml:space="preserve"> </w:t>
      </w:r>
      <w:r w:rsidR="001832B6">
        <w:rPr>
          <w:rFonts w:eastAsia="Times New Roman" w:cs="Times New Roman"/>
          <w:color w:val="000000"/>
          <w:sz w:val="22"/>
          <w:szCs w:val="22"/>
        </w:rPr>
        <w:t xml:space="preserve"> </w:t>
      </w:r>
      <w:r w:rsidR="009D4B36" w:rsidRPr="003366E7">
        <w:rPr>
          <w:rFonts w:eastAsia="Times New Roman" w:cs="Times New Roman"/>
          <w:color w:val="000000"/>
          <w:sz w:val="22"/>
          <w:szCs w:val="22"/>
        </w:rPr>
        <w:t xml:space="preserve">The </w:t>
      </w:r>
      <w:r w:rsidR="009D4B36" w:rsidRPr="003366E7">
        <w:rPr>
          <w:rFonts w:eastAsia="Times New Roman" w:cs="Times New Roman"/>
          <w:bCs/>
          <w:color w:val="000000"/>
          <w:sz w:val="22"/>
          <w:szCs w:val="22"/>
        </w:rPr>
        <w:t>Municipal Leaders Meeting</w:t>
      </w:r>
      <w:r w:rsidR="009D4B36" w:rsidRPr="003366E7">
        <w:rPr>
          <w:rFonts w:eastAsia="Times New Roman" w:cs="Times New Roman"/>
          <w:color w:val="000000"/>
          <w:sz w:val="22"/>
          <w:szCs w:val="22"/>
        </w:rPr>
        <w:t xml:space="preserve"> would likely start at 10:00 a.m. and will probably be held at the </w:t>
      </w:r>
      <w:r w:rsidR="003366E7" w:rsidRPr="003366E7">
        <w:rPr>
          <w:rFonts w:eastAsia="Times New Roman" w:cs="Times New Roman"/>
          <w:color w:val="000000"/>
          <w:sz w:val="22"/>
          <w:szCs w:val="22"/>
        </w:rPr>
        <w:t>Mu</w:t>
      </w:r>
      <w:r w:rsidR="003366E7">
        <w:rPr>
          <w:rFonts w:eastAsia="Times New Roman" w:cs="Times New Roman"/>
          <w:color w:val="000000"/>
          <w:sz w:val="22"/>
          <w:szCs w:val="22"/>
        </w:rPr>
        <w:t xml:space="preserve">nicipal Building or </w:t>
      </w:r>
      <w:r w:rsidR="001832B6">
        <w:rPr>
          <w:rFonts w:eastAsia="Times New Roman" w:cs="Times New Roman"/>
          <w:color w:val="000000"/>
          <w:sz w:val="22"/>
          <w:szCs w:val="22"/>
        </w:rPr>
        <w:t xml:space="preserve">possibly </w:t>
      </w:r>
      <w:r w:rsidR="003366E7">
        <w:rPr>
          <w:rFonts w:eastAsia="Times New Roman" w:cs="Times New Roman"/>
          <w:color w:val="000000"/>
          <w:sz w:val="22"/>
          <w:szCs w:val="22"/>
        </w:rPr>
        <w:t>M</w:t>
      </w:r>
      <w:r w:rsidR="001832B6">
        <w:rPr>
          <w:rFonts w:eastAsia="Times New Roman" w:cs="Times New Roman"/>
          <w:color w:val="000000"/>
          <w:sz w:val="22"/>
          <w:szCs w:val="22"/>
        </w:rPr>
        <w:t>u</w:t>
      </w:r>
      <w:r w:rsidR="009D4B36" w:rsidRPr="003366E7">
        <w:rPr>
          <w:rFonts w:eastAsia="Times New Roman" w:cs="Times New Roman"/>
          <w:color w:val="000000"/>
          <w:sz w:val="22"/>
          <w:szCs w:val="22"/>
        </w:rPr>
        <w:t xml:space="preserve">seum. </w:t>
      </w:r>
      <w:r w:rsidR="001E7B23" w:rsidRPr="003366E7">
        <w:rPr>
          <w:rFonts w:eastAsia="Times New Roman" w:cs="Times New Roman"/>
          <w:color w:val="000000"/>
          <w:sz w:val="22"/>
          <w:szCs w:val="22"/>
        </w:rPr>
        <w:t xml:space="preserve">The </w:t>
      </w:r>
      <w:r w:rsidR="009D4B36" w:rsidRPr="003366E7">
        <w:rPr>
          <w:rFonts w:eastAsia="Times New Roman" w:cs="Times New Roman"/>
          <w:color w:val="000000"/>
          <w:sz w:val="22"/>
          <w:szCs w:val="22"/>
        </w:rPr>
        <w:t xml:space="preserve">meeting </w:t>
      </w:r>
      <w:r w:rsidR="001E7B23" w:rsidRPr="003366E7">
        <w:rPr>
          <w:rFonts w:eastAsia="Times New Roman" w:cs="Times New Roman"/>
          <w:color w:val="000000"/>
          <w:sz w:val="22"/>
          <w:szCs w:val="22"/>
        </w:rPr>
        <w:t xml:space="preserve">is between MCC and Franklin's </w:t>
      </w:r>
      <w:r w:rsidR="009D4B36" w:rsidRPr="003366E7">
        <w:rPr>
          <w:rFonts w:eastAsia="Times New Roman" w:cs="Times New Roman"/>
          <w:color w:val="000000"/>
          <w:sz w:val="22"/>
          <w:szCs w:val="22"/>
        </w:rPr>
        <w:t xml:space="preserve">municipal leaders, which </w:t>
      </w:r>
      <w:r w:rsidR="001E7B23" w:rsidRPr="003366E7">
        <w:rPr>
          <w:rFonts w:eastAsia="Times New Roman" w:cs="Times New Roman"/>
          <w:color w:val="000000"/>
          <w:sz w:val="22"/>
          <w:szCs w:val="22"/>
        </w:rPr>
        <w:t xml:space="preserve">include the </w:t>
      </w:r>
      <w:r w:rsidR="009D4B36" w:rsidRPr="003366E7">
        <w:rPr>
          <w:rFonts w:eastAsia="Times New Roman" w:cs="Times New Roman"/>
          <w:color w:val="000000"/>
          <w:sz w:val="22"/>
          <w:szCs w:val="22"/>
        </w:rPr>
        <w:t>Town Administrator</w:t>
      </w:r>
      <w:r w:rsidR="001E7B23" w:rsidRPr="003366E7">
        <w:rPr>
          <w:rFonts w:eastAsia="Times New Roman" w:cs="Times New Roman"/>
          <w:color w:val="000000"/>
          <w:sz w:val="22"/>
          <w:szCs w:val="22"/>
        </w:rPr>
        <w:t>,</w:t>
      </w:r>
      <w:r w:rsidR="009D4B36" w:rsidRPr="003366E7">
        <w:rPr>
          <w:rFonts w:eastAsia="Times New Roman" w:cs="Times New Roman"/>
          <w:color w:val="000000"/>
          <w:sz w:val="22"/>
          <w:szCs w:val="22"/>
        </w:rPr>
        <w:t xml:space="preserve"> Cultural District Committee members</w:t>
      </w:r>
      <w:r w:rsidR="001E7B23" w:rsidRPr="003366E7">
        <w:rPr>
          <w:rFonts w:eastAsia="Times New Roman" w:cs="Times New Roman"/>
          <w:color w:val="000000"/>
          <w:sz w:val="22"/>
          <w:szCs w:val="22"/>
        </w:rPr>
        <w:t xml:space="preserve">, and other </w:t>
      </w:r>
      <w:r w:rsidR="009D4B36" w:rsidRPr="003366E7">
        <w:rPr>
          <w:rFonts w:eastAsia="Times New Roman" w:cs="Times New Roman"/>
          <w:color w:val="000000"/>
          <w:sz w:val="22"/>
          <w:szCs w:val="22"/>
        </w:rPr>
        <w:t>municipal officials</w:t>
      </w:r>
      <w:r w:rsidR="001E7B23" w:rsidRPr="003366E7">
        <w:rPr>
          <w:rFonts w:eastAsia="Times New Roman" w:cs="Times New Roman"/>
          <w:color w:val="000000"/>
          <w:sz w:val="22"/>
          <w:szCs w:val="22"/>
        </w:rPr>
        <w:t xml:space="preserve">, including representatives from the Historic Commission, Town Council, School Department, </w:t>
      </w:r>
      <w:r w:rsidR="009D4B36" w:rsidRPr="003366E7">
        <w:rPr>
          <w:rFonts w:eastAsia="Times New Roman" w:cs="Times New Roman"/>
          <w:color w:val="000000"/>
          <w:sz w:val="22"/>
          <w:szCs w:val="22"/>
        </w:rPr>
        <w:t>Cultural Council, Library, Senior Center, and Planning &amp; Community Development. </w:t>
      </w:r>
      <w:r w:rsidR="001E7B23" w:rsidRPr="003366E7">
        <w:rPr>
          <w:rFonts w:eastAsia="Times New Roman" w:cs="Times New Roman"/>
          <w:color w:val="000000"/>
          <w:sz w:val="22"/>
          <w:szCs w:val="22"/>
        </w:rPr>
        <w:t>There was discussion about how the meeting would be run, and what information the Town should present.</w:t>
      </w:r>
      <w:r w:rsidR="009D4B36" w:rsidRPr="003366E7">
        <w:rPr>
          <w:rFonts w:eastAsia="Times New Roman" w:cs="Times New Roman"/>
          <w:color w:val="000000"/>
          <w:sz w:val="22"/>
          <w:szCs w:val="22"/>
        </w:rPr>
        <w:t xml:space="preserve"> </w:t>
      </w:r>
      <w:r w:rsidR="001E7B23" w:rsidRPr="003366E7">
        <w:rPr>
          <w:rFonts w:cs="Times New Roman"/>
          <w:color w:val="000000" w:themeColor="text1"/>
          <w:sz w:val="22"/>
          <w:szCs w:val="22"/>
        </w:rPr>
        <w:t>Regan said the presentation shown at the partners</w:t>
      </w:r>
      <w:r w:rsidR="006E696D" w:rsidRPr="003366E7">
        <w:rPr>
          <w:rFonts w:cs="Times New Roman"/>
          <w:color w:val="000000" w:themeColor="text1"/>
          <w:sz w:val="22"/>
          <w:szCs w:val="22"/>
        </w:rPr>
        <w:t xml:space="preserve">hip meeting </w:t>
      </w:r>
      <w:r w:rsidR="001832B6">
        <w:rPr>
          <w:rFonts w:cs="Times New Roman"/>
          <w:color w:val="000000" w:themeColor="text1"/>
          <w:sz w:val="22"/>
          <w:szCs w:val="22"/>
        </w:rPr>
        <w:t xml:space="preserve">may </w:t>
      </w:r>
      <w:r w:rsidR="006E696D" w:rsidRPr="003366E7">
        <w:rPr>
          <w:rFonts w:cs="Times New Roman"/>
          <w:color w:val="000000" w:themeColor="text1"/>
          <w:sz w:val="22"/>
          <w:szCs w:val="22"/>
        </w:rPr>
        <w:t xml:space="preserve">be sufficient. </w:t>
      </w:r>
      <w:r w:rsidR="009D4B36" w:rsidRPr="003366E7">
        <w:rPr>
          <w:rFonts w:eastAsia="Times New Roman" w:cs="Times New Roman"/>
          <w:color w:val="000000"/>
          <w:sz w:val="22"/>
          <w:szCs w:val="22"/>
        </w:rPr>
        <w:t> </w:t>
      </w:r>
      <w:r w:rsidR="001E7B23" w:rsidRPr="003366E7">
        <w:rPr>
          <w:rFonts w:eastAsia="Times New Roman" w:cs="Times New Roman"/>
          <w:bCs/>
          <w:color w:val="000000"/>
          <w:sz w:val="22"/>
          <w:szCs w:val="22"/>
        </w:rPr>
        <w:t xml:space="preserve">The second part of MCC’s site visit, </w:t>
      </w:r>
      <w:r w:rsidR="006E696D" w:rsidRPr="003366E7">
        <w:rPr>
          <w:rFonts w:eastAsia="Times New Roman" w:cs="Times New Roman"/>
          <w:bCs/>
          <w:color w:val="000000"/>
          <w:sz w:val="22"/>
          <w:szCs w:val="22"/>
        </w:rPr>
        <w:t xml:space="preserve">a </w:t>
      </w:r>
      <w:r w:rsidR="001E7B23" w:rsidRPr="003366E7">
        <w:rPr>
          <w:rFonts w:eastAsia="Times New Roman" w:cs="Times New Roman"/>
          <w:bCs/>
          <w:color w:val="000000"/>
          <w:sz w:val="22"/>
          <w:szCs w:val="22"/>
        </w:rPr>
        <w:t xml:space="preserve">Walking Tour of the District, will start in Downtown around </w:t>
      </w:r>
      <w:r w:rsidR="001E7B23" w:rsidRPr="003366E7">
        <w:rPr>
          <w:rFonts w:eastAsia="Times New Roman" w:cs="Times New Roman"/>
          <w:color w:val="000000"/>
          <w:sz w:val="22"/>
          <w:szCs w:val="22"/>
        </w:rPr>
        <w:t>11:00 a.m. Regan is hoping to get Representative Roy to lead the tour. Many of the Partnering organizations will be visited during the District Tour portion of the day. The intent of the Walking Tour of the District is so MCC’s Cultural District staff and consulting site adviser can meet on a semi-formal basis with district stakeholders and business owners. This is our best chance to show off facilities and programs, and to demonstrate the District’s readiness to obtain state designation. </w:t>
      </w:r>
      <w:r w:rsidR="001832B6">
        <w:rPr>
          <w:rFonts w:eastAsia="Times New Roman" w:cs="Times New Roman"/>
          <w:color w:val="000000"/>
          <w:sz w:val="22"/>
          <w:szCs w:val="22"/>
        </w:rPr>
        <w:t xml:space="preserve"> </w:t>
      </w:r>
      <w:r w:rsidR="001E7B23" w:rsidRPr="003366E7">
        <w:rPr>
          <w:rFonts w:eastAsia="Times New Roman" w:cs="Times New Roman"/>
          <w:color w:val="000000"/>
          <w:sz w:val="22"/>
          <w:szCs w:val="22"/>
        </w:rPr>
        <w:t xml:space="preserve">After the District Tour everyone will break for lunch. </w:t>
      </w:r>
      <w:r w:rsidR="006E696D" w:rsidRPr="003366E7">
        <w:rPr>
          <w:rFonts w:eastAsia="Times New Roman" w:cs="Times New Roman"/>
          <w:color w:val="000000"/>
          <w:sz w:val="22"/>
          <w:szCs w:val="22"/>
        </w:rPr>
        <w:t xml:space="preserve">The third part of the site visit, </w:t>
      </w:r>
      <w:r w:rsidR="006E696D" w:rsidRPr="003366E7">
        <w:rPr>
          <w:rFonts w:eastAsia="Times New Roman" w:cs="Times New Roman"/>
          <w:bCs/>
          <w:color w:val="000000"/>
          <w:sz w:val="22"/>
          <w:szCs w:val="22"/>
        </w:rPr>
        <w:t xml:space="preserve">Meeting with Partnering Organizations, will be during </w:t>
      </w:r>
      <w:r w:rsidR="003366E7" w:rsidRPr="003366E7">
        <w:rPr>
          <w:rFonts w:eastAsia="Times New Roman" w:cs="Times New Roman"/>
          <w:bCs/>
          <w:color w:val="000000"/>
          <w:sz w:val="22"/>
          <w:szCs w:val="22"/>
        </w:rPr>
        <w:t xml:space="preserve">the </w:t>
      </w:r>
      <w:r w:rsidR="006E696D" w:rsidRPr="003366E7">
        <w:rPr>
          <w:rFonts w:eastAsia="Times New Roman" w:cs="Times New Roman"/>
          <w:color w:val="000000"/>
          <w:sz w:val="22"/>
          <w:szCs w:val="22"/>
        </w:rPr>
        <w:t>last 45 minutes of the day</w:t>
      </w:r>
      <w:r w:rsidR="003366E7" w:rsidRPr="003366E7">
        <w:rPr>
          <w:rFonts w:eastAsia="Times New Roman" w:cs="Times New Roman"/>
          <w:color w:val="000000"/>
          <w:sz w:val="22"/>
          <w:szCs w:val="22"/>
        </w:rPr>
        <w:t xml:space="preserve">. </w:t>
      </w:r>
      <w:r w:rsidR="001832B6">
        <w:rPr>
          <w:rFonts w:eastAsia="Times New Roman" w:cs="Times New Roman"/>
          <w:color w:val="000000"/>
          <w:sz w:val="22"/>
          <w:szCs w:val="22"/>
        </w:rPr>
        <w:t xml:space="preserve"> </w:t>
      </w:r>
      <w:r w:rsidR="006E696D" w:rsidRPr="001832B6">
        <w:rPr>
          <w:rFonts w:cs="Times New Roman"/>
          <w:color w:val="000000" w:themeColor="text1"/>
          <w:sz w:val="22"/>
          <w:szCs w:val="22"/>
          <w:shd w:val="clear" w:color="auto" w:fill="FFFFFF"/>
        </w:rPr>
        <w:t xml:space="preserve">Ken </w:t>
      </w:r>
      <w:r w:rsidR="001832B6" w:rsidRPr="001832B6">
        <w:rPr>
          <w:rFonts w:cs="Times New Roman"/>
          <w:color w:val="000000" w:themeColor="text1"/>
          <w:sz w:val="22"/>
          <w:szCs w:val="22"/>
          <w:shd w:val="clear" w:color="auto" w:fill="FFFFFF"/>
        </w:rPr>
        <w:t>N</w:t>
      </w:r>
      <w:r w:rsidR="006E696D" w:rsidRPr="001832B6">
        <w:rPr>
          <w:rFonts w:cs="Times New Roman"/>
          <w:color w:val="000000" w:themeColor="text1"/>
          <w:sz w:val="22"/>
          <w:szCs w:val="22"/>
          <w:shd w:val="clear" w:color="auto" w:fill="FFFFFF"/>
        </w:rPr>
        <w:t>orman has offered the F</w:t>
      </w:r>
      <w:r w:rsidR="006E696D" w:rsidRPr="001832B6">
        <w:rPr>
          <w:rFonts w:eastAsia="Times New Roman" w:cs="Times New Roman"/>
          <w:color w:val="000000" w:themeColor="text1"/>
          <w:sz w:val="22"/>
          <w:szCs w:val="22"/>
        </w:rPr>
        <w:t>ranklin TV facility for the afternoon meeting.</w:t>
      </w:r>
      <w:r w:rsidR="003366E7" w:rsidRPr="001832B6">
        <w:rPr>
          <w:rFonts w:eastAsia="Times New Roman" w:cs="Times New Roman"/>
          <w:color w:val="000000" w:themeColor="text1"/>
          <w:sz w:val="22"/>
          <w:szCs w:val="22"/>
        </w:rPr>
        <w:t xml:space="preserve"> </w:t>
      </w:r>
      <w:r w:rsidR="006E696D" w:rsidRPr="001832B6">
        <w:rPr>
          <w:rFonts w:eastAsia="Times New Roman" w:cs="Times New Roman"/>
          <w:color w:val="000000" w:themeColor="text1"/>
          <w:sz w:val="22"/>
          <w:szCs w:val="22"/>
        </w:rPr>
        <w:t>It's very important</w:t>
      </w:r>
      <w:r w:rsidR="001832B6" w:rsidRPr="001832B6">
        <w:rPr>
          <w:rFonts w:eastAsia="Times New Roman" w:cs="Times New Roman"/>
          <w:color w:val="000000" w:themeColor="text1"/>
          <w:sz w:val="22"/>
          <w:szCs w:val="22"/>
        </w:rPr>
        <w:t xml:space="preserve"> that all </w:t>
      </w:r>
      <w:r w:rsidR="006E696D" w:rsidRPr="003366E7">
        <w:rPr>
          <w:rFonts w:eastAsia="Times New Roman" w:cs="Times New Roman"/>
          <w:color w:val="000000"/>
          <w:sz w:val="22"/>
          <w:szCs w:val="22"/>
        </w:rPr>
        <w:t>Partnering organizations are represented and participate</w:t>
      </w:r>
      <w:r w:rsidR="003366E7">
        <w:rPr>
          <w:rFonts w:eastAsia="Times New Roman" w:cs="Times New Roman"/>
          <w:color w:val="000000"/>
          <w:sz w:val="22"/>
          <w:szCs w:val="22"/>
        </w:rPr>
        <w:t xml:space="preserve">. </w:t>
      </w:r>
      <w:r w:rsidR="001832B6">
        <w:rPr>
          <w:rFonts w:eastAsia="Times New Roman" w:cs="Times New Roman"/>
          <w:color w:val="000000"/>
          <w:sz w:val="22"/>
          <w:szCs w:val="22"/>
        </w:rPr>
        <w:t xml:space="preserve"> </w:t>
      </w:r>
      <w:r w:rsidR="0022514D" w:rsidRPr="003366E7">
        <w:rPr>
          <w:rFonts w:cs="Times New Roman"/>
          <w:color w:val="000000" w:themeColor="text1"/>
          <w:sz w:val="22"/>
          <w:szCs w:val="22"/>
        </w:rPr>
        <w:t>Taberner w</w:t>
      </w:r>
      <w:r w:rsidR="003366E7" w:rsidRPr="003366E7">
        <w:rPr>
          <w:rFonts w:cs="Times New Roman"/>
          <w:color w:val="000000" w:themeColor="text1"/>
          <w:sz w:val="22"/>
          <w:szCs w:val="22"/>
        </w:rPr>
        <w:t>ill</w:t>
      </w:r>
      <w:r w:rsidR="0022514D" w:rsidRPr="003366E7">
        <w:rPr>
          <w:rFonts w:cs="Times New Roman"/>
          <w:color w:val="000000" w:themeColor="text1"/>
          <w:sz w:val="22"/>
          <w:szCs w:val="22"/>
        </w:rPr>
        <w:t xml:space="preserve"> continue communicating with MCC to firm up agenda and site visit route. </w:t>
      </w:r>
      <w:r w:rsidR="006E696D" w:rsidRPr="003366E7">
        <w:rPr>
          <w:rFonts w:eastAsia="Times New Roman" w:cs="Times New Roman"/>
          <w:color w:val="000000"/>
          <w:sz w:val="22"/>
          <w:szCs w:val="22"/>
        </w:rPr>
        <w:t xml:space="preserve">Schoen and David </w:t>
      </w:r>
      <w:r w:rsidR="009D4701">
        <w:rPr>
          <w:rFonts w:eastAsia="Times New Roman" w:cs="Times New Roman"/>
          <w:color w:val="000000"/>
          <w:sz w:val="22"/>
          <w:szCs w:val="22"/>
        </w:rPr>
        <w:t xml:space="preserve">will </w:t>
      </w:r>
      <w:r w:rsidR="006E696D" w:rsidRPr="003366E7">
        <w:rPr>
          <w:rFonts w:eastAsia="Times New Roman" w:cs="Times New Roman"/>
          <w:color w:val="000000"/>
          <w:sz w:val="22"/>
          <w:szCs w:val="22"/>
        </w:rPr>
        <w:t xml:space="preserve">continue reaching out to Partners to coordinate the site visit and meeting participation. </w:t>
      </w:r>
    </w:p>
    <w:p w14:paraId="19F2EC02" w14:textId="344B6CB7" w:rsidR="00BE47A3" w:rsidRPr="003366E7" w:rsidRDefault="00030461" w:rsidP="003366E7">
      <w:pPr>
        <w:tabs>
          <w:tab w:val="left" w:pos="990"/>
        </w:tabs>
        <w:spacing w:after="120"/>
        <w:rPr>
          <w:rFonts w:cs="Times New Roman"/>
          <w:color w:val="000000" w:themeColor="text1"/>
          <w:sz w:val="22"/>
          <w:szCs w:val="22"/>
        </w:rPr>
      </w:pPr>
      <w:r w:rsidRPr="003366E7">
        <w:rPr>
          <w:rFonts w:cs="Times New Roman"/>
          <w:color w:val="000000" w:themeColor="text1"/>
          <w:sz w:val="22"/>
          <w:szCs w:val="22"/>
        </w:rPr>
        <w:t xml:space="preserve">The next meeting would be held on </w:t>
      </w:r>
      <w:r w:rsidR="0089441A">
        <w:rPr>
          <w:rFonts w:cs="Times New Roman"/>
          <w:color w:val="000000" w:themeColor="text1"/>
          <w:sz w:val="22"/>
          <w:szCs w:val="22"/>
        </w:rPr>
        <w:t>August 23</w:t>
      </w:r>
      <w:r w:rsidR="00975056" w:rsidRPr="003366E7">
        <w:rPr>
          <w:rFonts w:cs="Times New Roman"/>
          <w:color w:val="000000" w:themeColor="text1"/>
          <w:sz w:val="22"/>
          <w:szCs w:val="22"/>
        </w:rPr>
        <w:t xml:space="preserve">, 2018, at </w:t>
      </w:r>
      <w:r w:rsidR="00562B2A" w:rsidRPr="003366E7">
        <w:rPr>
          <w:rFonts w:cs="Times New Roman"/>
          <w:color w:val="000000" w:themeColor="text1"/>
          <w:sz w:val="22"/>
          <w:szCs w:val="22"/>
        </w:rPr>
        <w:t xml:space="preserve">7:00 </w:t>
      </w:r>
      <w:r w:rsidR="00975056" w:rsidRPr="003366E7">
        <w:rPr>
          <w:rFonts w:cs="Times New Roman"/>
          <w:color w:val="000000" w:themeColor="text1"/>
          <w:sz w:val="22"/>
          <w:szCs w:val="22"/>
        </w:rPr>
        <w:t>PM</w:t>
      </w:r>
      <w:r w:rsidR="000B2AC9" w:rsidRPr="003366E7">
        <w:rPr>
          <w:rFonts w:cs="Times New Roman"/>
          <w:color w:val="000000" w:themeColor="text1"/>
          <w:sz w:val="22"/>
          <w:szCs w:val="22"/>
        </w:rPr>
        <w:t xml:space="preserve"> at the Municipal Building</w:t>
      </w:r>
      <w:r w:rsidR="0022514D" w:rsidRPr="003366E7">
        <w:rPr>
          <w:rFonts w:cs="Times New Roman"/>
          <w:color w:val="000000" w:themeColor="text1"/>
          <w:sz w:val="22"/>
          <w:szCs w:val="22"/>
        </w:rPr>
        <w:t>.</w:t>
      </w:r>
      <w:r w:rsidR="00975056" w:rsidRPr="003366E7">
        <w:rPr>
          <w:rFonts w:cs="Times New Roman"/>
          <w:color w:val="000000" w:themeColor="text1"/>
          <w:sz w:val="22"/>
          <w:szCs w:val="22"/>
        </w:rPr>
        <w:t xml:space="preserve"> </w:t>
      </w:r>
      <w:r w:rsidR="00562B2A" w:rsidRPr="003366E7">
        <w:rPr>
          <w:rFonts w:cs="Times New Roman"/>
          <w:color w:val="000000" w:themeColor="text1"/>
          <w:sz w:val="22"/>
          <w:szCs w:val="22"/>
        </w:rPr>
        <w:t xml:space="preserve"> </w:t>
      </w:r>
      <w:r w:rsidR="00321232" w:rsidRPr="003366E7">
        <w:rPr>
          <w:rFonts w:cs="Times New Roman"/>
          <w:color w:val="000000" w:themeColor="text1"/>
          <w:sz w:val="22"/>
          <w:szCs w:val="22"/>
        </w:rPr>
        <w:t xml:space="preserve">  </w:t>
      </w:r>
    </w:p>
    <w:p w14:paraId="662CF001" w14:textId="118CF947" w:rsidR="00DC71ED" w:rsidRPr="003366E7" w:rsidRDefault="00DC71ED" w:rsidP="003366E7">
      <w:pPr>
        <w:tabs>
          <w:tab w:val="left" w:pos="990"/>
        </w:tabs>
        <w:spacing w:after="120"/>
        <w:rPr>
          <w:rFonts w:cs="Times New Roman"/>
          <w:color w:val="000000" w:themeColor="text1"/>
          <w:sz w:val="22"/>
          <w:szCs w:val="22"/>
        </w:rPr>
      </w:pPr>
      <w:r w:rsidRPr="003366E7">
        <w:rPr>
          <w:rFonts w:cs="Times New Roman"/>
          <w:color w:val="000000" w:themeColor="text1"/>
          <w:sz w:val="22"/>
          <w:szCs w:val="22"/>
        </w:rPr>
        <w:t xml:space="preserve">Meeting adjourned at </w:t>
      </w:r>
      <w:r w:rsidR="00030461" w:rsidRPr="003366E7">
        <w:rPr>
          <w:rFonts w:cs="Times New Roman"/>
          <w:color w:val="000000" w:themeColor="text1"/>
          <w:sz w:val="22"/>
          <w:szCs w:val="22"/>
        </w:rPr>
        <w:t>11</w:t>
      </w:r>
      <w:r w:rsidRPr="003366E7">
        <w:rPr>
          <w:rFonts w:cs="Times New Roman"/>
          <w:color w:val="000000" w:themeColor="text1"/>
          <w:sz w:val="22"/>
          <w:szCs w:val="22"/>
        </w:rPr>
        <w:t>:</w:t>
      </w:r>
      <w:r w:rsidR="00030461" w:rsidRPr="003366E7">
        <w:rPr>
          <w:rFonts w:cs="Times New Roman"/>
          <w:color w:val="000000" w:themeColor="text1"/>
          <w:sz w:val="22"/>
          <w:szCs w:val="22"/>
        </w:rPr>
        <w:t>4</w:t>
      </w:r>
      <w:r w:rsidR="0015142B" w:rsidRPr="003366E7">
        <w:rPr>
          <w:rFonts w:cs="Times New Roman"/>
          <w:color w:val="000000" w:themeColor="text1"/>
          <w:sz w:val="22"/>
          <w:szCs w:val="22"/>
        </w:rPr>
        <w:t>0</w:t>
      </w:r>
      <w:r w:rsidR="00030461" w:rsidRPr="003366E7">
        <w:rPr>
          <w:rFonts w:cs="Times New Roman"/>
          <w:color w:val="000000" w:themeColor="text1"/>
          <w:sz w:val="22"/>
          <w:szCs w:val="22"/>
        </w:rPr>
        <w:t xml:space="preserve"> A</w:t>
      </w:r>
      <w:r w:rsidRPr="003366E7">
        <w:rPr>
          <w:rFonts w:cs="Times New Roman"/>
          <w:color w:val="000000" w:themeColor="text1"/>
          <w:sz w:val="22"/>
          <w:szCs w:val="22"/>
        </w:rPr>
        <w:t xml:space="preserve">M.  </w:t>
      </w:r>
      <w:bookmarkStart w:id="1" w:name="_GoBack"/>
      <w:bookmarkEnd w:id="1"/>
    </w:p>
    <w:p w14:paraId="668C0538" w14:textId="77777777" w:rsidR="001832B6" w:rsidRDefault="001832B6" w:rsidP="003366E7">
      <w:pPr>
        <w:pStyle w:val="NoSpacing"/>
        <w:tabs>
          <w:tab w:val="left" w:pos="990"/>
        </w:tabs>
        <w:spacing w:after="120"/>
        <w:rPr>
          <w:rFonts w:ascii="Times New Roman" w:hAnsi="Times New Roman" w:cs="Times New Roman"/>
          <w:color w:val="000000" w:themeColor="text1"/>
        </w:rPr>
      </w:pPr>
      <w:bookmarkStart w:id="2" w:name="_Hlk517290508"/>
    </w:p>
    <w:p w14:paraId="4CD86DB3" w14:textId="77777777" w:rsidR="004C219E" w:rsidRPr="003366E7" w:rsidRDefault="004C219E" w:rsidP="003366E7">
      <w:pPr>
        <w:pStyle w:val="NoSpacing"/>
        <w:tabs>
          <w:tab w:val="left" w:pos="990"/>
        </w:tabs>
        <w:spacing w:after="120"/>
        <w:rPr>
          <w:rFonts w:ascii="Times New Roman" w:hAnsi="Times New Roman" w:cs="Times New Roman"/>
          <w:color w:val="000000" w:themeColor="text1"/>
        </w:rPr>
      </w:pPr>
      <w:r w:rsidRPr="003366E7">
        <w:rPr>
          <w:rFonts w:ascii="Times New Roman" w:hAnsi="Times New Roman" w:cs="Times New Roman"/>
          <w:color w:val="000000" w:themeColor="text1"/>
        </w:rPr>
        <w:t>Respectfully submitted,</w:t>
      </w:r>
    </w:p>
    <w:p w14:paraId="25F54FFC" w14:textId="77777777" w:rsidR="004C219E" w:rsidRPr="003366E7" w:rsidRDefault="004C219E" w:rsidP="003366E7">
      <w:pPr>
        <w:pStyle w:val="NoSpacing"/>
        <w:tabs>
          <w:tab w:val="left" w:pos="990"/>
        </w:tabs>
        <w:spacing w:after="120"/>
        <w:rPr>
          <w:rFonts w:ascii="Times New Roman" w:hAnsi="Times New Roman" w:cs="Times New Roman"/>
          <w:color w:val="000000" w:themeColor="text1"/>
        </w:rPr>
      </w:pPr>
    </w:p>
    <w:p w14:paraId="6DC5544F" w14:textId="12ACA904" w:rsidR="004C219E" w:rsidRPr="003366E7" w:rsidRDefault="004C219E" w:rsidP="003366E7">
      <w:pPr>
        <w:pStyle w:val="NoSpacing"/>
        <w:tabs>
          <w:tab w:val="left" w:pos="990"/>
        </w:tabs>
        <w:spacing w:after="120"/>
        <w:rPr>
          <w:rFonts w:ascii="Times New Roman" w:hAnsi="Times New Roman" w:cs="Times New Roman"/>
          <w:color w:val="000000" w:themeColor="text1"/>
        </w:rPr>
      </w:pPr>
      <w:r w:rsidRPr="003366E7">
        <w:rPr>
          <w:rFonts w:ascii="Times New Roman" w:hAnsi="Times New Roman" w:cs="Times New Roman"/>
          <w:color w:val="000000" w:themeColor="text1"/>
        </w:rPr>
        <w:t>___________________</w:t>
      </w:r>
      <w:r w:rsidRPr="003366E7">
        <w:rPr>
          <w:rFonts w:ascii="Times New Roman" w:hAnsi="Times New Roman" w:cs="Times New Roman"/>
          <w:color w:val="000000" w:themeColor="text1"/>
        </w:rPr>
        <w:br/>
      </w:r>
      <w:r w:rsidR="00C60EE7" w:rsidRPr="003366E7">
        <w:rPr>
          <w:rFonts w:ascii="Times New Roman" w:hAnsi="Times New Roman" w:cs="Times New Roman"/>
          <w:color w:val="000000" w:themeColor="text1"/>
        </w:rPr>
        <w:t>Bryan Taberner</w:t>
      </w:r>
    </w:p>
    <w:bookmarkEnd w:id="2"/>
    <w:p w14:paraId="613E8E18" w14:textId="77777777" w:rsidR="00C50782" w:rsidRPr="003366E7" w:rsidRDefault="00C50782" w:rsidP="00C50782">
      <w:pPr>
        <w:shd w:val="clear" w:color="auto" w:fill="FFFFFF"/>
        <w:rPr>
          <w:rFonts w:eastAsia="Times New Roman" w:cs="Times New Roman"/>
          <w:color w:val="222222"/>
          <w:sz w:val="22"/>
          <w:szCs w:val="22"/>
        </w:rPr>
      </w:pPr>
      <w:r w:rsidRPr="003366E7">
        <w:rPr>
          <w:rFonts w:eastAsia="Times New Roman" w:cs="Times New Roman"/>
          <w:color w:val="222222"/>
          <w:sz w:val="22"/>
          <w:szCs w:val="22"/>
        </w:rPr>
        <w:t> </w:t>
      </w:r>
    </w:p>
    <w:sectPr w:rsidR="00C50782" w:rsidRPr="003366E7" w:rsidSect="004C219E">
      <w:headerReference w:type="default" r:id="rId7"/>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23CDD" w14:textId="77777777" w:rsidR="003366E7" w:rsidRDefault="003366E7">
      <w:r>
        <w:separator/>
      </w:r>
    </w:p>
  </w:endnote>
  <w:endnote w:type="continuationSeparator" w:id="0">
    <w:p w14:paraId="0DFBF25A" w14:textId="77777777" w:rsidR="003366E7" w:rsidRDefault="0033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295452"/>
      <w:docPartObj>
        <w:docPartGallery w:val="Page Numbers (Bottom of Page)"/>
        <w:docPartUnique/>
      </w:docPartObj>
    </w:sdtPr>
    <w:sdtEndPr>
      <w:rPr>
        <w:rFonts w:ascii="Arial" w:hAnsi="Arial" w:cs="Arial"/>
        <w:noProof/>
        <w:sz w:val="22"/>
        <w:szCs w:val="22"/>
      </w:rPr>
    </w:sdtEndPr>
    <w:sdtContent>
      <w:p w14:paraId="0A5C221E" w14:textId="03764DB5" w:rsidR="003366E7" w:rsidRPr="00C427D1" w:rsidRDefault="003366E7">
        <w:pPr>
          <w:pStyle w:val="Footer"/>
          <w:jc w:val="right"/>
          <w:rPr>
            <w:rFonts w:ascii="Arial" w:hAnsi="Arial" w:cs="Arial"/>
            <w:sz w:val="22"/>
            <w:szCs w:val="22"/>
          </w:rPr>
        </w:pPr>
        <w:r w:rsidRPr="00C427D1">
          <w:rPr>
            <w:rFonts w:ascii="Arial" w:hAnsi="Arial" w:cs="Arial"/>
            <w:sz w:val="22"/>
            <w:szCs w:val="22"/>
          </w:rPr>
          <w:fldChar w:fldCharType="begin"/>
        </w:r>
        <w:r w:rsidRPr="00C427D1">
          <w:rPr>
            <w:rFonts w:ascii="Arial" w:hAnsi="Arial" w:cs="Arial"/>
            <w:sz w:val="22"/>
            <w:szCs w:val="22"/>
          </w:rPr>
          <w:instrText xml:space="preserve"> PAGE   \* MERGEFORMAT </w:instrText>
        </w:r>
        <w:r w:rsidRPr="00C427D1">
          <w:rPr>
            <w:rFonts w:ascii="Arial" w:hAnsi="Arial" w:cs="Arial"/>
            <w:sz w:val="22"/>
            <w:szCs w:val="22"/>
          </w:rPr>
          <w:fldChar w:fldCharType="separate"/>
        </w:r>
        <w:r w:rsidR="0089441A">
          <w:rPr>
            <w:rFonts w:ascii="Arial" w:hAnsi="Arial" w:cs="Arial"/>
            <w:noProof/>
            <w:sz w:val="22"/>
            <w:szCs w:val="22"/>
          </w:rPr>
          <w:t>1</w:t>
        </w:r>
        <w:r w:rsidRPr="00C427D1">
          <w:rPr>
            <w:rFonts w:ascii="Arial" w:hAnsi="Arial" w:cs="Arial"/>
            <w:noProof/>
            <w:sz w:val="22"/>
            <w:szCs w:val="22"/>
          </w:rPr>
          <w:fldChar w:fldCharType="end"/>
        </w:r>
      </w:p>
    </w:sdtContent>
  </w:sdt>
  <w:p w14:paraId="2391C4FF" w14:textId="77777777" w:rsidR="003366E7" w:rsidRDefault="00336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2D09C" w14:textId="77777777" w:rsidR="003366E7" w:rsidRDefault="003366E7">
      <w:r>
        <w:separator/>
      </w:r>
    </w:p>
  </w:footnote>
  <w:footnote w:type="continuationSeparator" w:id="0">
    <w:p w14:paraId="2B331DDB" w14:textId="77777777" w:rsidR="003366E7" w:rsidRDefault="00336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84F85" w14:textId="56E38A49" w:rsidR="003366E7" w:rsidRDefault="003366E7" w:rsidP="001832B6">
    <w:pPr>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9E"/>
    <w:rsid w:val="00011348"/>
    <w:rsid w:val="0001485A"/>
    <w:rsid w:val="00030461"/>
    <w:rsid w:val="00035C10"/>
    <w:rsid w:val="0003793E"/>
    <w:rsid w:val="00040889"/>
    <w:rsid w:val="0004466D"/>
    <w:rsid w:val="00050D57"/>
    <w:rsid w:val="0006523C"/>
    <w:rsid w:val="00081A34"/>
    <w:rsid w:val="00086FEB"/>
    <w:rsid w:val="000970BB"/>
    <w:rsid w:val="000A2C5F"/>
    <w:rsid w:val="000B2AC9"/>
    <w:rsid w:val="000B391D"/>
    <w:rsid w:val="000B70ED"/>
    <w:rsid w:val="000C1069"/>
    <w:rsid w:val="000C172F"/>
    <w:rsid w:val="000C37BF"/>
    <w:rsid w:val="000C5CA8"/>
    <w:rsid w:val="000D00D1"/>
    <w:rsid w:val="000D3BE3"/>
    <w:rsid w:val="000E073B"/>
    <w:rsid w:val="000E301D"/>
    <w:rsid w:val="000E6D95"/>
    <w:rsid w:val="000F18CF"/>
    <w:rsid w:val="000F216F"/>
    <w:rsid w:val="000F3B6A"/>
    <w:rsid w:val="000F5B09"/>
    <w:rsid w:val="00100E0C"/>
    <w:rsid w:val="00102322"/>
    <w:rsid w:val="00132642"/>
    <w:rsid w:val="00140676"/>
    <w:rsid w:val="00143087"/>
    <w:rsid w:val="00145A30"/>
    <w:rsid w:val="00145A97"/>
    <w:rsid w:val="0015142B"/>
    <w:rsid w:val="00152780"/>
    <w:rsid w:val="00163468"/>
    <w:rsid w:val="00165E2D"/>
    <w:rsid w:val="0017327A"/>
    <w:rsid w:val="0018006F"/>
    <w:rsid w:val="001832B6"/>
    <w:rsid w:val="00194FA4"/>
    <w:rsid w:val="00195C57"/>
    <w:rsid w:val="001A16B6"/>
    <w:rsid w:val="001B444A"/>
    <w:rsid w:val="001C5429"/>
    <w:rsid w:val="001C78E5"/>
    <w:rsid w:val="001D2269"/>
    <w:rsid w:val="001D4735"/>
    <w:rsid w:val="001D5542"/>
    <w:rsid w:val="001E4996"/>
    <w:rsid w:val="001E7B23"/>
    <w:rsid w:val="001F21E2"/>
    <w:rsid w:val="00200814"/>
    <w:rsid w:val="00210FA0"/>
    <w:rsid w:val="00212490"/>
    <w:rsid w:val="00215834"/>
    <w:rsid w:val="00215918"/>
    <w:rsid w:val="0022199E"/>
    <w:rsid w:val="0022514D"/>
    <w:rsid w:val="002347F3"/>
    <w:rsid w:val="00237DCD"/>
    <w:rsid w:val="00246DF8"/>
    <w:rsid w:val="00250C8E"/>
    <w:rsid w:val="002554FF"/>
    <w:rsid w:val="00256EF6"/>
    <w:rsid w:val="00261148"/>
    <w:rsid w:val="0026152B"/>
    <w:rsid w:val="00286592"/>
    <w:rsid w:val="00286E2B"/>
    <w:rsid w:val="00294530"/>
    <w:rsid w:val="00297988"/>
    <w:rsid w:val="002A2F58"/>
    <w:rsid w:val="002A5F40"/>
    <w:rsid w:val="002B037A"/>
    <w:rsid w:val="002B1918"/>
    <w:rsid w:val="002C48DC"/>
    <w:rsid w:val="002D16F1"/>
    <w:rsid w:val="002D5091"/>
    <w:rsid w:val="002E617B"/>
    <w:rsid w:val="002F05CA"/>
    <w:rsid w:val="00303820"/>
    <w:rsid w:val="00306D05"/>
    <w:rsid w:val="0031103E"/>
    <w:rsid w:val="003129E3"/>
    <w:rsid w:val="00321054"/>
    <w:rsid w:val="00321232"/>
    <w:rsid w:val="00321FB6"/>
    <w:rsid w:val="00327187"/>
    <w:rsid w:val="003366E7"/>
    <w:rsid w:val="00352431"/>
    <w:rsid w:val="00353BCF"/>
    <w:rsid w:val="00354C31"/>
    <w:rsid w:val="003571E2"/>
    <w:rsid w:val="00360D24"/>
    <w:rsid w:val="00376617"/>
    <w:rsid w:val="003774C8"/>
    <w:rsid w:val="00381BAB"/>
    <w:rsid w:val="00387AB6"/>
    <w:rsid w:val="00387B08"/>
    <w:rsid w:val="003A0F9F"/>
    <w:rsid w:val="003A26F1"/>
    <w:rsid w:val="003A7660"/>
    <w:rsid w:val="003B1AD4"/>
    <w:rsid w:val="003C1DB2"/>
    <w:rsid w:val="003C5D14"/>
    <w:rsid w:val="003C63AB"/>
    <w:rsid w:val="003F094D"/>
    <w:rsid w:val="00402D06"/>
    <w:rsid w:val="00407439"/>
    <w:rsid w:val="00412953"/>
    <w:rsid w:val="00416DB4"/>
    <w:rsid w:val="00422BB5"/>
    <w:rsid w:val="0042372D"/>
    <w:rsid w:val="0042419E"/>
    <w:rsid w:val="004267E2"/>
    <w:rsid w:val="004270BA"/>
    <w:rsid w:val="00433AEB"/>
    <w:rsid w:val="00434F92"/>
    <w:rsid w:val="004447F4"/>
    <w:rsid w:val="00445555"/>
    <w:rsid w:val="004455CC"/>
    <w:rsid w:val="004561F7"/>
    <w:rsid w:val="00462EC3"/>
    <w:rsid w:val="00475155"/>
    <w:rsid w:val="00486D3B"/>
    <w:rsid w:val="00491325"/>
    <w:rsid w:val="004976A0"/>
    <w:rsid w:val="004B28D8"/>
    <w:rsid w:val="004B51C7"/>
    <w:rsid w:val="004B53D3"/>
    <w:rsid w:val="004B5F11"/>
    <w:rsid w:val="004C219E"/>
    <w:rsid w:val="004C283D"/>
    <w:rsid w:val="004D3C91"/>
    <w:rsid w:val="004F21BB"/>
    <w:rsid w:val="004F615E"/>
    <w:rsid w:val="00502A10"/>
    <w:rsid w:val="00503A6B"/>
    <w:rsid w:val="00517B14"/>
    <w:rsid w:val="00532FDC"/>
    <w:rsid w:val="00541330"/>
    <w:rsid w:val="0054170F"/>
    <w:rsid w:val="00545114"/>
    <w:rsid w:val="00550F86"/>
    <w:rsid w:val="00552C19"/>
    <w:rsid w:val="00552E39"/>
    <w:rsid w:val="005622A3"/>
    <w:rsid w:val="00562351"/>
    <w:rsid w:val="00562B2A"/>
    <w:rsid w:val="005659EB"/>
    <w:rsid w:val="005831C6"/>
    <w:rsid w:val="00586A26"/>
    <w:rsid w:val="00594381"/>
    <w:rsid w:val="00594D51"/>
    <w:rsid w:val="005B2DF0"/>
    <w:rsid w:val="005B5CF8"/>
    <w:rsid w:val="005C71F5"/>
    <w:rsid w:val="005D5A31"/>
    <w:rsid w:val="005E1A5F"/>
    <w:rsid w:val="005E7A4B"/>
    <w:rsid w:val="005F7808"/>
    <w:rsid w:val="00615D21"/>
    <w:rsid w:val="00623A70"/>
    <w:rsid w:val="00625615"/>
    <w:rsid w:val="00627995"/>
    <w:rsid w:val="00630473"/>
    <w:rsid w:val="00631F6B"/>
    <w:rsid w:val="00633C09"/>
    <w:rsid w:val="006458B0"/>
    <w:rsid w:val="006532BD"/>
    <w:rsid w:val="00683D7D"/>
    <w:rsid w:val="006860EE"/>
    <w:rsid w:val="00695F15"/>
    <w:rsid w:val="006A57F4"/>
    <w:rsid w:val="006B6A30"/>
    <w:rsid w:val="006D15CE"/>
    <w:rsid w:val="006D582E"/>
    <w:rsid w:val="006E5034"/>
    <w:rsid w:val="006E696D"/>
    <w:rsid w:val="00701637"/>
    <w:rsid w:val="007163EC"/>
    <w:rsid w:val="007246CA"/>
    <w:rsid w:val="00727AE4"/>
    <w:rsid w:val="00727FCC"/>
    <w:rsid w:val="00735FDD"/>
    <w:rsid w:val="00745A87"/>
    <w:rsid w:val="00745DE6"/>
    <w:rsid w:val="0075090E"/>
    <w:rsid w:val="00751B35"/>
    <w:rsid w:val="0076120D"/>
    <w:rsid w:val="00767F0A"/>
    <w:rsid w:val="00786E7B"/>
    <w:rsid w:val="00787A3F"/>
    <w:rsid w:val="007A4F30"/>
    <w:rsid w:val="007A50F3"/>
    <w:rsid w:val="007B10A5"/>
    <w:rsid w:val="007B15B4"/>
    <w:rsid w:val="007B682A"/>
    <w:rsid w:val="007B752C"/>
    <w:rsid w:val="007D010A"/>
    <w:rsid w:val="007D788A"/>
    <w:rsid w:val="007E5365"/>
    <w:rsid w:val="007F387C"/>
    <w:rsid w:val="00802429"/>
    <w:rsid w:val="00814241"/>
    <w:rsid w:val="00846049"/>
    <w:rsid w:val="008509BA"/>
    <w:rsid w:val="00864EE1"/>
    <w:rsid w:val="0086617B"/>
    <w:rsid w:val="00883230"/>
    <w:rsid w:val="008850A3"/>
    <w:rsid w:val="008933CC"/>
    <w:rsid w:val="0089441A"/>
    <w:rsid w:val="008A4557"/>
    <w:rsid w:val="008B5038"/>
    <w:rsid w:val="008D5FB8"/>
    <w:rsid w:val="008E1FF5"/>
    <w:rsid w:val="008E2DE5"/>
    <w:rsid w:val="008F300E"/>
    <w:rsid w:val="0090285E"/>
    <w:rsid w:val="00910B2D"/>
    <w:rsid w:val="009147F2"/>
    <w:rsid w:val="00924323"/>
    <w:rsid w:val="009322CB"/>
    <w:rsid w:val="009413AC"/>
    <w:rsid w:val="009466FC"/>
    <w:rsid w:val="0095498E"/>
    <w:rsid w:val="009614A3"/>
    <w:rsid w:val="00973B97"/>
    <w:rsid w:val="00975056"/>
    <w:rsid w:val="00981C42"/>
    <w:rsid w:val="0098407E"/>
    <w:rsid w:val="00986574"/>
    <w:rsid w:val="00987E60"/>
    <w:rsid w:val="009A15A0"/>
    <w:rsid w:val="009B5441"/>
    <w:rsid w:val="009D0603"/>
    <w:rsid w:val="009D4701"/>
    <w:rsid w:val="009D4B36"/>
    <w:rsid w:val="009E3038"/>
    <w:rsid w:val="009E51FD"/>
    <w:rsid w:val="009F7686"/>
    <w:rsid w:val="00A22798"/>
    <w:rsid w:val="00A32F50"/>
    <w:rsid w:val="00A34FD1"/>
    <w:rsid w:val="00A501AC"/>
    <w:rsid w:val="00A50EDB"/>
    <w:rsid w:val="00A868AB"/>
    <w:rsid w:val="00A912D0"/>
    <w:rsid w:val="00AA2FD4"/>
    <w:rsid w:val="00AA65AB"/>
    <w:rsid w:val="00AC1CC5"/>
    <w:rsid w:val="00AD0934"/>
    <w:rsid w:val="00AD47D8"/>
    <w:rsid w:val="00AF5F68"/>
    <w:rsid w:val="00B0460A"/>
    <w:rsid w:val="00B16820"/>
    <w:rsid w:val="00B219C2"/>
    <w:rsid w:val="00B31C0C"/>
    <w:rsid w:val="00B379BA"/>
    <w:rsid w:val="00B4191D"/>
    <w:rsid w:val="00B60AA2"/>
    <w:rsid w:val="00B62D55"/>
    <w:rsid w:val="00B84DC0"/>
    <w:rsid w:val="00B84F6D"/>
    <w:rsid w:val="00B8563F"/>
    <w:rsid w:val="00B86E70"/>
    <w:rsid w:val="00B91658"/>
    <w:rsid w:val="00B9451F"/>
    <w:rsid w:val="00B947EC"/>
    <w:rsid w:val="00BA4357"/>
    <w:rsid w:val="00BA7AE6"/>
    <w:rsid w:val="00BB1637"/>
    <w:rsid w:val="00BB3AFB"/>
    <w:rsid w:val="00BB78ED"/>
    <w:rsid w:val="00BC231F"/>
    <w:rsid w:val="00BC5D7B"/>
    <w:rsid w:val="00BD0280"/>
    <w:rsid w:val="00BD560A"/>
    <w:rsid w:val="00BD5709"/>
    <w:rsid w:val="00BE47A3"/>
    <w:rsid w:val="00BE63AC"/>
    <w:rsid w:val="00BE6964"/>
    <w:rsid w:val="00BE6D16"/>
    <w:rsid w:val="00BF5267"/>
    <w:rsid w:val="00BF67FA"/>
    <w:rsid w:val="00BF6E4E"/>
    <w:rsid w:val="00C0180D"/>
    <w:rsid w:val="00C060E8"/>
    <w:rsid w:val="00C213BC"/>
    <w:rsid w:val="00C31519"/>
    <w:rsid w:val="00C427D1"/>
    <w:rsid w:val="00C44C6F"/>
    <w:rsid w:val="00C50782"/>
    <w:rsid w:val="00C50885"/>
    <w:rsid w:val="00C54A98"/>
    <w:rsid w:val="00C60EE7"/>
    <w:rsid w:val="00C63EF7"/>
    <w:rsid w:val="00C70814"/>
    <w:rsid w:val="00C70DDE"/>
    <w:rsid w:val="00C768BF"/>
    <w:rsid w:val="00C90716"/>
    <w:rsid w:val="00CA0F35"/>
    <w:rsid w:val="00CA7EAB"/>
    <w:rsid w:val="00CB43C4"/>
    <w:rsid w:val="00CC29DE"/>
    <w:rsid w:val="00CC5D0F"/>
    <w:rsid w:val="00CE1A93"/>
    <w:rsid w:val="00CE49F4"/>
    <w:rsid w:val="00CE5AF1"/>
    <w:rsid w:val="00CF2EFC"/>
    <w:rsid w:val="00D10C45"/>
    <w:rsid w:val="00D13B79"/>
    <w:rsid w:val="00D25B6B"/>
    <w:rsid w:val="00D53C46"/>
    <w:rsid w:val="00D57D86"/>
    <w:rsid w:val="00D74B1A"/>
    <w:rsid w:val="00D812F3"/>
    <w:rsid w:val="00D920F4"/>
    <w:rsid w:val="00D93729"/>
    <w:rsid w:val="00D93990"/>
    <w:rsid w:val="00D97AA5"/>
    <w:rsid w:val="00DA05FA"/>
    <w:rsid w:val="00DA2833"/>
    <w:rsid w:val="00DA51CF"/>
    <w:rsid w:val="00DB0114"/>
    <w:rsid w:val="00DC71ED"/>
    <w:rsid w:val="00DD3855"/>
    <w:rsid w:val="00DD43DD"/>
    <w:rsid w:val="00DE141A"/>
    <w:rsid w:val="00DF5AD2"/>
    <w:rsid w:val="00E0130A"/>
    <w:rsid w:val="00E0415E"/>
    <w:rsid w:val="00E072A5"/>
    <w:rsid w:val="00E07C1F"/>
    <w:rsid w:val="00E10D19"/>
    <w:rsid w:val="00E10E6B"/>
    <w:rsid w:val="00E21467"/>
    <w:rsid w:val="00E2546B"/>
    <w:rsid w:val="00E303E0"/>
    <w:rsid w:val="00E57B91"/>
    <w:rsid w:val="00E624F0"/>
    <w:rsid w:val="00E664B9"/>
    <w:rsid w:val="00E757D5"/>
    <w:rsid w:val="00E84479"/>
    <w:rsid w:val="00E97406"/>
    <w:rsid w:val="00EC26A6"/>
    <w:rsid w:val="00EE06A3"/>
    <w:rsid w:val="00EE3FEC"/>
    <w:rsid w:val="00F17055"/>
    <w:rsid w:val="00F200CC"/>
    <w:rsid w:val="00F210F4"/>
    <w:rsid w:val="00F30016"/>
    <w:rsid w:val="00F31907"/>
    <w:rsid w:val="00F457E2"/>
    <w:rsid w:val="00F71EC4"/>
    <w:rsid w:val="00F74629"/>
    <w:rsid w:val="00F913F9"/>
    <w:rsid w:val="00F916EF"/>
    <w:rsid w:val="00F91920"/>
    <w:rsid w:val="00F970D1"/>
    <w:rsid w:val="00FA203D"/>
    <w:rsid w:val="00FA40E3"/>
    <w:rsid w:val="00FA4326"/>
    <w:rsid w:val="00FE0D89"/>
    <w:rsid w:val="00FE5896"/>
    <w:rsid w:val="00FE70EF"/>
    <w:rsid w:val="00FF06E9"/>
    <w:rsid w:val="00FF3902"/>
    <w:rsid w:val="00FF47CC"/>
    <w:rsid w:val="00FF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9E"/>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19E"/>
    <w:rPr>
      <w:rFonts w:asciiTheme="minorHAnsi" w:hAnsiTheme="minorHAnsi" w:cstheme="minorBidi"/>
      <w:sz w:val="22"/>
      <w:szCs w:val="22"/>
    </w:rPr>
  </w:style>
  <w:style w:type="paragraph" w:styleId="Header">
    <w:name w:val="header"/>
    <w:basedOn w:val="Normal"/>
    <w:link w:val="HeaderChar"/>
    <w:uiPriority w:val="99"/>
    <w:unhideWhenUsed/>
    <w:rsid w:val="004C219E"/>
    <w:pPr>
      <w:tabs>
        <w:tab w:val="center" w:pos="4680"/>
        <w:tab w:val="right" w:pos="9360"/>
      </w:tabs>
    </w:pPr>
  </w:style>
  <w:style w:type="character" w:customStyle="1" w:styleId="HeaderChar">
    <w:name w:val="Header Char"/>
    <w:basedOn w:val="DefaultParagraphFont"/>
    <w:link w:val="Header"/>
    <w:uiPriority w:val="99"/>
    <w:rsid w:val="004C219E"/>
    <w:rPr>
      <w:rFonts w:cstheme="minorBidi"/>
    </w:rPr>
  </w:style>
  <w:style w:type="paragraph" w:styleId="Footer">
    <w:name w:val="footer"/>
    <w:basedOn w:val="Normal"/>
    <w:link w:val="FooterChar"/>
    <w:uiPriority w:val="99"/>
    <w:unhideWhenUsed/>
    <w:rsid w:val="004C219E"/>
    <w:pPr>
      <w:tabs>
        <w:tab w:val="center" w:pos="4680"/>
        <w:tab w:val="right" w:pos="9360"/>
      </w:tabs>
    </w:pPr>
  </w:style>
  <w:style w:type="character" w:customStyle="1" w:styleId="FooterChar">
    <w:name w:val="Footer Char"/>
    <w:basedOn w:val="DefaultParagraphFont"/>
    <w:link w:val="Footer"/>
    <w:uiPriority w:val="99"/>
    <w:rsid w:val="004C219E"/>
    <w:rPr>
      <w:rFonts w:cstheme="minorBidi"/>
    </w:rPr>
  </w:style>
  <w:style w:type="paragraph" w:styleId="BalloonText">
    <w:name w:val="Balloon Text"/>
    <w:basedOn w:val="Normal"/>
    <w:link w:val="BalloonTextChar"/>
    <w:uiPriority w:val="99"/>
    <w:semiHidden/>
    <w:unhideWhenUsed/>
    <w:rsid w:val="00EE06A3"/>
    <w:rPr>
      <w:rFonts w:ascii="Tahoma" w:hAnsi="Tahoma" w:cs="Tahoma"/>
      <w:sz w:val="16"/>
      <w:szCs w:val="16"/>
    </w:rPr>
  </w:style>
  <w:style w:type="character" w:customStyle="1" w:styleId="BalloonTextChar">
    <w:name w:val="Balloon Text Char"/>
    <w:basedOn w:val="DefaultParagraphFont"/>
    <w:link w:val="BalloonText"/>
    <w:uiPriority w:val="99"/>
    <w:semiHidden/>
    <w:rsid w:val="00EE06A3"/>
    <w:rPr>
      <w:rFonts w:ascii="Tahoma" w:hAnsi="Tahoma" w:cs="Tahoma"/>
      <w:sz w:val="16"/>
      <w:szCs w:val="16"/>
    </w:rPr>
  </w:style>
  <w:style w:type="character" w:customStyle="1" w:styleId="aqj">
    <w:name w:val="aqj"/>
    <w:basedOn w:val="DefaultParagraphFont"/>
    <w:rsid w:val="00C50782"/>
  </w:style>
  <w:style w:type="character" w:styleId="Hyperlink">
    <w:name w:val="Hyperlink"/>
    <w:basedOn w:val="DefaultParagraphFont"/>
    <w:uiPriority w:val="99"/>
    <w:semiHidden/>
    <w:unhideWhenUsed/>
    <w:rsid w:val="00C507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9E"/>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19E"/>
    <w:rPr>
      <w:rFonts w:asciiTheme="minorHAnsi" w:hAnsiTheme="minorHAnsi" w:cstheme="minorBidi"/>
      <w:sz w:val="22"/>
      <w:szCs w:val="22"/>
    </w:rPr>
  </w:style>
  <w:style w:type="paragraph" w:styleId="Header">
    <w:name w:val="header"/>
    <w:basedOn w:val="Normal"/>
    <w:link w:val="HeaderChar"/>
    <w:uiPriority w:val="99"/>
    <w:unhideWhenUsed/>
    <w:rsid w:val="004C219E"/>
    <w:pPr>
      <w:tabs>
        <w:tab w:val="center" w:pos="4680"/>
        <w:tab w:val="right" w:pos="9360"/>
      </w:tabs>
    </w:pPr>
  </w:style>
  <w:style w:type="character" w:customStyle="1" w:styleId="HeaderChar">
    <w:name w:val="Header Char"/>
    <w:basedOn w:val="DefaultParagraphFont"/>
    <w:link w:val="Header"/>
    <w:uiPriority w:val="99"/>
    <w:rsid w:val="004C219E"/>
    <w:rPr>
      <w:rFonts w:cstheme="minorBidi"/>
    </w:rPr>
  </w:style>
  <w:style w:type="paragraph" w:styleId="Footer">
    <w:name w:val="footer"/>
    <w:basedOn w:val="Normal"/>
    <w:link w:val="FooterChar"/>
    <w:uiPriority w:val="99"/>
    <w:unhideWhenUsed/>
    <w:rsid w:val="004C219E"/>
    <w:pPr>
      <w:tabs>
        <w:tab w:val="center" w:pos="4680"/>
        <w:tab w:val="right" w:pos="9360"/>
      </w:tabs>
    </w:pPr>
  </w:style>
  <w:style w:type="character" w:customStyle="1" w:styleId="FooterChar">
    <w:name w:val="Footer Char"/>
    <w:basedOn w:val="DefaultParagraphFont"/>
    <w:link w:val="Footer"/>
    <w:uiPriority w:val="99"/>
    <w:rsid w:val="004C219E"/>
    <w:rPr>
      <w:rFonts w:cstheme="minorBidi"/>
    </w:rPr>
  </w:style>
  <w:style w:type="paragraph" w:styleId="BalloonText">
    <w:name w:val="Balloon Text"/>
    <w:basedOn w:val="Normal"/>
    <w:link w:val="BalloonTextChar"/>
    <w:uiPriority w:val="99"/>
    <w:semiHidden/>
    <w:unhideWhenUsed/>
    <w:rsid w:val="00EE06A3"/>
    <w:rPr>
      <w:rFonts w:ascii="Tahoma" w:hAnsi="Tahoma" w:cs="Tahoma"/>
      <w:sz w:val="16"/>
      <w:szCs w:val="16"/>
    </w:rPr>
  </w:style>
  <w:style w:type="character" w:customStyle="1" w:styleId="BalloonTextChar">
    <w:name w:val="Balloon Text Char"/>
    <w:basedOn w:val="DefaultParagraphFont"/>
    <w:link w:val="BalloonText"/>
    <w:uiPriority w:val="99"/>
    <w:semiHidden/>
    <w:rsid w:val="00EE06A3"/>
    <w:rPr>
      <w:rFonts w:ascii="Tahoma" w:hAnsi="Tahoma" w:cs="Tahoma"/>
      <w:sz w:val="16"/>
      <w:szCs w:val="16"/>
    </w:rPr>
  </w:style>
  <w:style w:type="character" w:customStyle="1" w:styleId="aqj">
    <w:name w:val="aqj"/>
    <w:basedOn w:val="DefaultParagraphFont"/>
    <w:rsid w:val="00C50782"/>
  </w:style>
  <w:style w:type="character" w:styleId="Hyperlink">
    <w:name w:val="Hyperlink"/>
    <w:basedOn w:val="DefaultParagraphFont"/>
    <w:uiPriority w:val="99"/>
    <w:semiHidden/>
    <w:unhideWhenUsed/>
    <w:rsid w:val="00C50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8241">
      <w:bodyDiv w:val="1"/>
      <w:marLeft w:val="0"/>
      <w:marRight w:val="0"/>
      <w:marTop w:val="0"/>
      <w:marBottom w:val="0"/>
      <w:divBdr>
        <w:top w:val="none" w:sz="0" w:space="0" w:color="auto"/>
        <w:left w:val="none" w:sz="0" w:space="0" w:color="auto"/>
        <w:bottom w:val="none" w:sz="0" w:space="0" w:color="auto"/>
        <w:right w:val="none" w:sz="0" w:space="0" w:color="auto"/>
      </w:divBdr>
    </w:div>
    <w:div w:id="837812238">
      <w:bodyDiv w:val="1"/>
      <w:marLeft w:val="0"/>
      <w:marRight w:val="0"/>
      <w:marTop w:val="0"/>
      <w:marBottom w:val="0"/>
      <w:divBdr>
        <w:top w:val="none" w:sz="0" w:space="0" w:color="auto"/>
        <w:left w:val="none" w:sz="0" w:space="0" w:color="auto"/>
        <w:bottom w:val="none" w:sz="0" w:space="0" w:color="auto"/>
        <w:right w:val="none" w:sz="0" w:space="0" w:color="auto"/>
      </w:divBdr>
    </w:div>
    <w:div w:id="1089813179">
      <w:bodyDiv w:val="1"/>
      <w:marLeft w:val="0"/>
      <w:marRight w:val="0"/>
      <w:marTop w:val="0"/>
      <w:marBottom w:val="0"/>
      <w:divBdr>
        <w:top w:val="none" w:sz="0" w:space="0" w:color="auto"/>
        <w:left w:val="none" w:sz="0" w:space="0" w:color="auto"/>
        <w:bottom w:val="none" w:sz="0" w:space="0" w:color="auto"/>
        <w:right w:val="none" w:sz="0" w:space="0" w:color="auto"/>
      </w:divBdr>
      <w:divsChild>
        <w:div w:id="960917358">
          <w:marLeft w:val="0"/>
          <w:marRight w:val="0"/>
          <w:marTop w:val="0"/>
          <w:marBottom w:val="0"/>
          <w:divBdr>
            <w:top w:val="none" w:sz="0" w:space="0" w:color="auto"/>
            <w:left w:val="none" w:sz="0" w:space="0" w:color="auto"/>
            <w:bottom w:val="none" w:sz="0" w:space="0" w:color="auto"/>
            <w:right w:val="none" w:sz="0" w:space="0" w:color="auto"/>
          </w:divBdr>
        </w:div>
        <w:div w:id="55514664">
          <w:marLeft w:val="0"/>
          <w:marRight w:val="0"/>
          <w:marTop w:val="0"/>
          <w:marBottom w:val="0"/>
          <w:divBdr>
            <w:top w:val="none" w:sz="0" w:space="0" w:color="auto"/>
            <w:left w:val="none" w:sz="0" w:space="0" w:color="auto"/>
            <w:bottom w:val="none" w:sz="0" w:space="0" w:color="auto"/>
            <w:right w:val="none" w:sz="0" w:space="0" w:color="auto"/>
          </w:divBdr>
        </w:div>
        <w:div w:id="131144872">
          <w:marLeft w:val="0"/>
          <w:marRight w:val="0"/>
          <w:marTop w:val="0"/>
          <w:marBottom w:val="0"/>
          <w:divBdr>
            <w:top w:val="none" w:sz="0" w:space="0" w:color="auto"/>
            <w:left w:val="none" w:sz="0" w:space="0" w:color="auto"/>
            <w:bottom w:val="none" w:sz="0" w:space="0" w:color="auto"/>
            <w:right w:val="none" w:sz="0" w:space="0" w:color="auto"/>
          </w:divBdr>
        </w:div>
        <w:div w:id="1976175178">
          <w:marLeft w:val="0"/>
          <w:marRight w:val="0"/>
          <w:marTop w:val="0"/>
          <w:marBottom w:val="0"/>
          <w:divBdr>
            <w:top w:val="none" w:sz="0" w:space="0" w:color="auto"/>
            <w:left w:val="none" w:sz="0" w:space="0" w:color="auto"/>
            <w:bottom w:val="none" w:sz="0" w:space="0" w:color="auto"/>
            <w:right w:val="none" w:sz="0" w:space="0" w:color="auto"/>
          </w:divBdr>
        </w:div>
        <w:div w:id="935019800">
          <w:marLeft w:val="0"/>
          <w:marRight w:val="0"/>
          <w:marTop w:val="0"/>
          <w:marBottom w:val="0"/>
          <w:divBdr>
            <w:top w:val="none" w:sz="0" w:space="0" w:color="auto"/>
            <w:left w:val="none" w:sz="0" w:space="0" w:color="auto"/>
            <w:bottom w:val="none" w:sz="0" w:space="0" w:color="auto"/>
            <w:right w:val="none" w:sz="0" w:space="0" w:color="auto"/>
          </w:divBdr>
        </w:div>
        <w:div w:id="1121194421">
          <w:marLeft w:val="0"/>
          <w:marRight w:val="0"/>
          <w:marTop w:val="0"/>
          <w:marBottom w:val="0"/>
          <w:divBdr>
            <w:top w:val="none" w:sz="0" w:space="0" w:color="auto"/>
            <w:left w:val="none" w:sz="0" w:space="0" w:color="auto"/>
            <w:bottom w:val="none" w:sz="0" w:space="0" w:color="auto"/>
            <w:right w:val="none" w:sz="0" w:space="0" w:color="auto"/>
          </w:divBdr>
        </w:div>
        <w:div w:id="1213344913">
          <w:marLeft w:val="0"/>
          <w:marRight w:val="0"/>
          <w:marTop w:val="0"/>
          <w:marBottom w:val="0"/>
          <w:divBdr>
            <w:top w:val="none" w:sz="0" w:space="0" w:color="auto"/>
            <w:left w:val="none" w:sz="0" w:space="0" w:color="auto"/>
            <w:bottom w:val="none" w:sz="0" w:space="0" w:color="auto"/>
            <w:right w:val="none" w:sz="0" w:space="0" w:color="auto"/>
          </w:divBdr>
        </w:div>
        <w:div w:id="1183013118">
          <w:marLeft w:val="0"/>
          <w:marRight w:val="0"/>
          <w:marTop w:val="0"/>
          <w:marBottom w:val="0"/>
          <w:divBdr>
            <w:top w:val="none" w:sz="0" w:space="0" w:color="auto"/>
            <w:left w:val="none" w:sz="0" w:space="0" w:color="auto"/>
            <w:bottom w:val="none" w:sz="0" w:space="0" w:color="auto"/>
            <w:right w:val="none" w:sz="0" w:space="0" w:color="auto"/>
          </w:divBdr>
        </w:div>
        <w:div w:id="985166028">
          <w:marLeft w:val="0"/>
          <w:marRight w:val="0"/>
          <w:marTop w:val="0"/>
          <w:marBottom w:val="0"/>
          <w:divBdr>
            <w:top w:val="none" w:sz="0" w:space="0" w:color="auto"/>
            <w:left w:val="none" w:sz="0" w:space="0" w:color="auto"/>
            <w:bottom w:val="none" w:sz="0" w:space="0" w:color="auto"/>
            <w:right w:val="none" w:sz="0" w:space="0" w:color="auto"/>
          </w:divBdr>
        </w:div>
        <w:div w:id="1515802289">
          <w:marLeft w:val="0"/>
          <w:marRight w:val="0"/>
          <w:marTop w:val="0"/>
          <w:marBottom w:val="0"/>
          <w:divBdr>
            <w:top w:val="none" w:sz="0" w:space="0" w:color="auto"/>
            <w:left w:val="none" w:sz="0" w:space="0" w:color="auto"/>
            <w:bottom w:val="none" w:sz="0" w:space="0" w:color="auto"/>
            <w:right w:val="none" w:sz="0" w:space="0" w:color="auto"/>
          </w:divBdr>
        </w:div>
        <w:div w:id="1765102441">
          <w:marLeft w:val="0"/>
          <w:marRight w:val="0"/>
          <w:marTop w:val="0"/>
          <w:marBottom w:val="0"/>
          <w:divBdr>
            <w:top w:val="none" w:sz="0" w:space="0" w:color="auto"/>
            <w:left w:val="none" w:sz="0" w:space="0" w:color="auto"/>
            <w:bottom w:val="none" w:sz="0" w:space="0" w:color="auto"/>
            <w:right w:val="none" w:sz="0" w:space="0" w:color="auto"/>
          </w:divBdr>
        </w:div>
        <w:div w:id="151458159">
          <w:marLeft w:val="0"/>
          <w:marRight w:val="0"/>
          <w:marTop w:val="0"/>
          <w:marBottom w:val="0"/>
          <w:divBdr>
            <w:top w:val="none" w:sz="0" w:space="0" w:color="auto"/>
            <w:left w:val="none" w:sz="0" w:space="0" w:color="auto"/>
            <w:bottom w:val="none" w:sz="0" w:space="0" w:color="auto"/>
            <w:right w:val="none" w:sz="0" w:space="0" w:color="auto"/>
          </w:divBdr>
        </w:div>
        <w:div w:id="1717313485">
          <w:marLeft w:val="0"/>
          <w:marRight w:val="0"/>
          <w:marTop w:val="0"/>
          <w:marBottom w:val="0"/>
          <w:divBdr>
            <w:top w:val="none" w:sz="0" w:space="0" w:color="auto"/>
            <w:left w:val="none" w:sz="0" w:space="0" w:color="auto"/>
            <w:bottom w:val="none" w:sz="0" w:space="0" w:color="auto"/>
            <w:right w:val="none" w:sz="0" w:space="0" w:color="auto"/>
          </w:divBdr>
        </w:div>
        <w:div w:id="230967457">
          <w:marLeft w:val="0"/>
          <w:marRight w:val="0"/>
          <w:marTop w:val="0"/>
          <w:marBottom w:val="0"/>
          <w:divBdr>
            <w:top w:val="none" w:sz="0" w:space="0" w:color="auto"/>
            <w:left w:val="none" w:sz="0" w:space="0" w:color="auto"/>
            <w:bottom w:val="none" w:sz="0" w:space="0" w:color="auto"/>
            <w:right w:val="none" w:sz="0" w:space="0" w:color="auto"/>
          </w:divBdr>
        </w:div>
        <w:div w:id="1642727257">
          <w:marLeft w:val="0"/>
          <w:marRight w:val="0"/>
          <w:marTop w:val="0"/>
          <w:marBottom w:val="0"/>
          <w:divBdr>
            <w:top w:val="none" w:sz="0" w:space="0" w:color="auto"/>
            <w:left w:val="none" w:sz="0" w:space="0" w:color="auto"/>
            <w:bottom w:val="none" w:sz="0" w:space="0" w:color="auto"/>
            <w:right w:val="none" w:sz="0" w:space="0" w:color="auto"/>
          </w:divBdr>
        </w:div>
        <w:div w:id="1854567336">
          <w:marLeft w:val="0"/>
          <w:marRight w:val="0"/>
          <w:marTop w:val="0"/>
          <w:marBottom w:val="0"/>
          <w:divBdr>
            <w:top w:val="none" w:sz="0" w:space="0" w:color="auto"/>
            <w:left w:val="none" w:sz="0" w:space="0" w:color="auto"/>
            <w:bottom w:val="none" w:sz="0" w:space="0" w:color="auto"/>
            <w:right w:val="none" w:sz="0" w:space="0" w:color="auto"/>
          </w:divBdr>
        </w:div>
        <w:div w:id="448939911">
          <w:marLeft w:val="0"/>
          <w:marRight w:val="0"/>
          <w:marTop w:val="0"/>
          <w:marBottom w:val="0"/>
          <w:divBdr>
            <w:top w:val="none" w:sz="0" w:space="0" w:color="auto"/>
            <w:left w:val="none" w:sz="0" w:space="0" w:color="auto"/>
            <w:bottom w:val="none" w:sz="0" w:space="0" w:color="auto"/>
            <w:right w:val="none" w:sz="0" w:space="0" w:color="auto"/>
          </w:divBdr>
        </w:div>
        <w:div w:id="274364419">
          <w:marLeft w:val="0"/>
          <w:marRight w:val="0"/>
          <w:marTop w:val="0"/>
          <w:marBottom w:val="0"/>
          <w:divBdr>
            <w:top w:val="none" w:sz="0" w:space="0" w:color="auto"/>
            <w:left w:val="none" w:sz="0" w:space="0" w:color="auto"/>
            <w:bottom w:val="none" w:sz="0" w:space="0" w:color="auto"/>
            <w:right w:val="none" w:sz="0" w:space="0" w:color="auto"/>
          </w:divBdr>
        </w:div>
        <w:div w:id="879245407">
          <w:marLeft w:val="0"/>
          <w:marRight w:val="0"/>
          <w:marTop w:val="0"/>
          <w:marBottom w:val="0"/>
          <w:divBdr>
            <w:top w:val="none" w:sz="0" w:space="0" w:color="auto"/>
            <w:left w:val="none" w:sz="0" w:space="0" w:color="auto"/>
            <w:bottom w:val="none" w:sz="0" w:space="0" w:color="auto"/>
            <w:right w:val="none" w:sz="0" w:space="0" w:color="auto"/>
          </w:divBdr>
        </w:div>
        <w:div w:id="993603807">
          <w:marLeft w:val="0"/>
          <w:marRight w:val="0"/>
          <w:marTop w:val="0"/>
          <w:marBottom w:val="0"/>
          <w:divBdr>
            <w:top w:val="none" w:sz="0" w:space="0" w:color="auto"/>
            <w:left w:val="none" w:sz="0" w:space="0" w:color="auto"/>
            <w:bottom w:val="none" w:sz="0" w:space="0" w:color="auto"/>
            <w:right w:val="none" w:sz="0" w:space="0" w:color="auto"/>
          </w:divBdr>
        </w:div>
        <w:div w:id="1740640163">
          <w:marLeft w:val="0"/>
          <w:marRight w:val="0"/>
          <w:marTop w:val="0"/>
          <w:marBottom w:val="0"/>
          <w:divBdr>
            <w:top w:val="none" w:sz="0" w:space="0" w:color="auto"/>
            <w:left w:val="none" w:sz="0" w:space="0" w:color="auto"/>
            <w:bottom w:val="none" w:sz="0" w:space="0" w:color="auto"/>
            <w:right w:val="none" w:sz="0" w:space="0" w:color="auto"/>
          </w:divBdr>
        </w:div>
        <w:div w:id="1895970199">
          <w:marLeft w:val="0"/>
          <w:marRight w:val="0"/>
          <w:marTop w:val="0"/>
          <w:marBottom w:val="0"/>
          <w:divBdr>
            <w:top w:val="none" w:sz="0" w:space="0" w:color="auto"/>
            <w:left w:val="none" w:sz="0" w:space="0" w:color="auto"/>
            <w:bottom w:val="none" w:sz="0" w:space="0" w:color="auto"/>
            <w:right w:val="none" w:sz="0" w:space="0" w:color="auto"/>
          </w:divBdr>
        </w:div>
        <w:div w:id="2118408254">
          <w:marLeft w:val="0"/>
          <w:marRight w:val="0"/>
          <w:marTop w:val="0"/>
          <w:marBottom w:val="0"/>
          <w:divBdr>
            <w:top w:val="none" w:sz="0" w:space="0" w:color="auto"/>
            <w:left w:val="none" w:sz="0" w:space="0" w:color="auto"/>
            <w:bottom w:val="none" w:sz="0" w:space="0" w:color="auto"/>
            <w:right w:val="none" w:sz="0" w:space="0" w:color="auto"/>
          </w:divBdr>
        </w:div>
        <w:div w:id="1759792361">
          <w:marLeft w:val="0"/>
          <w:marRight w:val="0"/>
          <w:marTop w:val="0"/>
          <w:marBottom w:val="0"/>
          <w:divBdr>
            <w:top w:val="none" w:sz="0" w:space="0" w:color="auto"/>
            <w:left w:val="none" w:sz="0" w:space="0" w:color="auto"/>
            <w:bottom w:val="none" w:sz="0" w:space="0" w:color="auto"/>
            <w:right w:val="none" w:sz="0" w:space="0" w:color="auto"/>
          </w:divBdr>
        </w:div>
        <w:div w:id="448554265">
          <w:marLeft w:val="0"/>
          <w:marRight w:val="0"/>
          <w:marTop w:val="0"/>
          <w:marBottom w:val="0"/>
          <w:divBdr>
            <w:top w:val="none" w:sz="0" w:space="0" w:color="auto"/>
            <w:left w:val="none" w:sz="0" w:space="0" w:color="auto"/>
            <w:bottom w:val="none" w:sz="0" w:space="0" w:color="auto"/>
            <w:right w:val="none" w:sz="0" w:space="0" w:color="auto"/>
          </w:divBdr>
        </w:div>
        <w:div w:id="423722782">
          <w:marLeft w:val="0"/>
          <w:marRight w:val="0"/>
          <w:marTop w:val="0"/>
          <w:marBottom w:val="0"/>
          <w:divBdr>
            <w:top w:val="none" w:sz="0" w:space="0" w:color="auto"/>
            <w:left w:val="none" w:sz="0" w:space="0" w:color="auto"/>
            <w:bottom w:val="none" w:sz="0" w:space="0" w:color="auto"/>
            <w:right w:val="none" w:sz="0" w:space="0" w:color="auto"/>
          </w:divBdr>
        </w:div>
      </w:divsChild>
    </w:div>
    <w:div w:id="1566530102">
      <w:bodyDiv w:val="1"/>
      <w:marLeft w:val="0"/>
      <w:marRight w:val="0"/>
      <w:marTop w:val="0"/>
      <w:marBottom w:val="0"/>
      <w:divBdr>
        <w:top w:val="none" w:sz="0" w:space="0" w:color="auto"/>
        <w:left w:val="none" w:sz="0" w:space="0" w:color="auto"/>
        <w:bottom w:val="none" w:sz="0" w:space="0" w:color="auto"/>
        <w:right w:val="none" w:sz="0" w:space="0" w:color="auto"/>
      </w:divBdr>
      <w:divsChild>
        <w:div w:id="2093962500">
          <w:marLeft w:val="0"/>
          <w:marRight w:val="0"/>
          <w:marTop w:val="0"/>
          <w:marBottom w:val="0"/>
          <w:divBdr>
            <w:top w:val="none" w:sz="0" w:space="0" w:color="auto"/>
            <w:left w:val="none" w:sz="0" w:space="0" w:color="auto"/>
            <w:bottom w:val="none" w:sz="0" w:space="0" w:color="auto"/>
            <w:right w:val="none" w:sz="0" w:space="0" w:color="auto"/>
          </w:divBdr>
        </w:div>
        <w:div w:id="1796291771">
          <w:marLeft w:val="0"/>
          <w:marRight w:val="0"/>
          <w:marTop w:val="0"/>
          <w:marBottom w:val="0"/>
          <w:divBdr>
            <w:top w:val="none" w:sz="0" w:space="0" w:color="auto"/>
            <w:left w:val="none" w:sz="0" w:space="0" w:color="auto"/>
            <w:bottom w:val="none" w:sz="0" w:space="0" w:color="auto"/>
            <w:right w:val="none" w:sz="0" w:space="0" w:color="auto"/>
          </w:divBdr>
          <w:divsChild>
            <w:div w:id="329020522">
              <w:marLeft w:val="0"/>
              <w:marRight w:val="0"/>
              <w:marTop w:val="0"/>
              <w:marBottom w:val="0"/>
              <w:divBdr>
                <w:top w:val="none" w:sz="0" w:space="0" w:color="auto"/>
                <w:left w:val="none" w:sz="0" w:space="0" w:color="auto"/>
                <w:bottom w:val="none" w:sz="0" w:space="0" w:color="auto"/>
                <w:right w:val="none" w:sz="0" w:space="0" w:color="auto"/>
              </w:divBdr>
            </w:div>
            <w:div w:id="997149367">
              <w:marLeft w:val="0"/>
              <w:marRight w:val="0"/>
              <w:marTop w:val="0"/>
              <w:marBottom w:val="0"/>
              <w:divBdr>
                <w:top w:val="none" w:sz="0" w:space="0" w:color="auto"/>
                <w:left w:val="none" w:sz="0" w:space="0" w:color="auto"/>
                <w:bottom w:val="none" w:sz="0" w:space="0" w:color="auto"/>
                <w:right w:val="none" w:sz="0" w:space="0" w:color="auto"/>
              </w:divBdr>
            </w:div>
            <w:div w:id="1612933361">
              <w:marLeft w:val="0"/>
              <w:marRight w:val="0"/>
              <w:marTop w:val="0"/>
              <w:marBottom w:val="0"/>
              <w:divBdr>
                <w:top w:val="none" w:sz="0" w:space="0" w:color="auto"/>
                <w:left w:val="none" w:sz="0" w:space="0" w:color="auto"/>
                <w:bottom w:val="none" w:sz="0" w:space="0" w:color="auto"/>
                <w:right w:val="none" w:sz="0" w:space="0" w:color="auto"/>
              </w:divBdr>
            </w:div>
            <w:div w:id="96409193">
              <w:marLeft w:val="0"/>
              <w:marRight w:val="0"/>
              <w:marTop w:val="0"/>
              <w:marBottom w:val="0"/>
              <w:divBdr>
                <w:top w:val="none" w:sz="0" w:space="0" w:color="auto"/>
                <w:left w:val="none" w:sz="0" w:space="0" w:color="auto"/>
                <w:bottom w:val="none" w:sz="0" w:space="0" w:color="auto"/>
                <w:right w:val="none" w:sz="0" w:space="0" w:color="auto"/>
              </w:divBdr>
            </w:div>
            <w:div w:id="10164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5550">
      <w:bodyDiv w:val="1"/>
      <w:marLeft w:val="0"/>
      <w:marRight w:val="0"/>
      <w:marTop w:val="0"/>
      <w:marBottom w:val="0"/>
      <w:divBdr>
        <w:top w:val="none" w:sz="0" w:space="0" w:color="auto"/>
        <w:left w:val="none" w:sz="0" w:space="0" w:color="auto"/>
        <w:bottom w:val="none" w:sz="0" w:space="0" w:color="auto"/>
        <w:right w:val="none" w:sz="0" w:space="0" w:color="auto"/>
      </w:divBdr>
      <w:divsChild>
        <w:div w:id="1203250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Bryan Taberner</cp:lastModifiedBy>
  <cp:revision>11</cp:revision>
  <cp:lastPrinted>2018-10-15T21:29:00Z</cp:lastPrinted>
  <dcterms:created xsi:type="dcterms:W3CDTF">2018-10-12T15:51:00Z</dcterms:created>
  <dcterms:modified xsi:type="dcterms:W3CDTF">2018-10-17T18:11:00Z</dcterms:modified>
</cp:coreProperties>
</file>