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A4" w:rsidRDefault="00C5356F">
      <w:pPr>
        <w:pStyle w:val="Style1"/>
        <w:jc w:val="center"/>
        <w:rPr>
          <w:rFonts w:ascii="Calibri" w:hAnsi="Calibri"/>
        </w:rPr>
      </w:pPr>
      <w:bookmarkStart w:id="0" w:name="_GoBack"/>
      <w:bookmarkEnd w:id="0"/>
      <w:r>
        <w:rPr>
          <w:rFonts w:ascii="Calibri" w:hAnsi="Calibri"/>
        </w:rPr>
        <w:t>Franklin Public Library</w:t>
      </w:r>
    </w:p>
    <w:p w:rsidR="00561AA4" w:rsidRDefault="00561AA4">
      <w:pPr>
        <w:pStyle w:val="Style1"/>
        <w:rPr>
          <w:rFonts w:ascii="Calibri" w:hAnsi="Calibri"/>
        </w:rPr>
      </w:pPr>
    </w:p>
    <w:p w:rsidR="00561AA4" w:rsidRDefault="00C5356F">
      <w:pPr>
        <w:pStyle w:val="Style1"/>
        <w:jc w:val="center"/>
        <w:rPr>
          <w:rFonts w:ascii="Calibri" w:hAnsi="Calibri"/>
        </w:rPr>
      </w:pPr>
      <w:r>
        <w:rPr>
          <w:rFonts w:ascii="Calibri" w:hAnsi="Calibri"/>
        </w:rPr>
        <w:t>Board of Directors Meeting Minutes</w:t>
      </w:r>
    </w:p>
    <w:p w:rsidR="00561AA4" w:rsidRDefault="00561AA4">
      <w:pPr>
        <w:pStyle w:val="Style1"/>
        <w:jc w:val="center"/>
        <w:rPr>
          <w:rFonts w:ascii="Calibri" w:hAnsi="Calibri"/>
        </w:rPr>
      </w:pPr>
    </w:p>
    <w:p w:rsidR="00561AA4" w:rsidRDefault="00C5356F">
      <w:pPr>
        <w:pStyle w:val="Style1"/>
        <w:jc w:val="center"/>
        <w:rPr>
          <w:rFonts w:ascii="Calibri" w:hAnsi="Calibri"/>
        </w:rPr>
      </w:pPr>
      <w:r>
        <w:rPr>
          <w:rFonts w:ascii="Calibri" w:hAnsi="Calibri"/>
        </w:rPr>
        <w:t>June 24, 2019</w:t>
      </w:r>
    </w:p>
    <w:p w:rsidR="00561AA4" w:rsidRDefault="00561AA4">
      <w:pPr>
        <w:pStyle w:val="Style1"/>
        <w:rPr>
          <w:rFonts w:ascii="Calibri" w:hAnsi="Calibri"/>
        </w:rPr>
      </w:pPr>
    </w:p>
    <w:p w:rsidR="00561AA4" w:rsidRDefault="00C5356F">
      <w:pPr>
        <w:pStyle w:val="Style1"/>
        <w:rPr>
          <w:rFonts w:ascii="Calibri" w:hAnsi="Calibri"/>
        </w:rPr>
      </w:pPr>
      <w:r>
        <w:rPr>
          <w:rFonts w:ascii="Calibri" w:hAnsi="Calibri"/>
          <w:b/>
        </w:rPr>
        <w:t>Present:</w:t>
      </w:r>
      <w:r>
        <w:rPr>
          <w:rFonts w:ascii="Calibri" w:hAnsi="Calibri"/>
        </w:rPr>
        <w:t xml:space="preserve">  Sandi </w:t>
      </w:r>
      <w:proofErr w:type="spellStart"/>
      <w:r>
        <w:rPr>
          <w:rFonts w:ascii="Calibri" w:hAnsi="Calibri"/>
        </w:rPr>
        <w:t>Brandfonbrener</w:t>
      </w:r>
      <w:proofErr w:type="spellEnd"/>
      <w:r>
        <w:rPr>
          <w:rFonts w:ascii="Calibri" w:hAnsi="Calibri"/>
        </w:rPr>
        <w:t xml:space="preserve">, Kathleen </w:t>
      </w:r>
      <w:proofErr w:type="spellStart"/>
      <w:r>
        <w:rPr>
          <w:rFonts w:ascii="Calibri" w:hAnsi="Calibri"/>
        </w:rPr>
        <w:t>Gerwatowski</w:t>
      </w:r>
      <w:proofErr w:type="spellEnd"/>
      <w:r>
        <w:rPr>
          <w:rFonts w:ascii="Calibri" w:hAnsi="Calibri"/>
        </w:rPr>
        <w:t xml:space="preserve">, Suzanne </w:t>
      </w:r>
      <w:proofErr w:type="spellStart"/>
      <w:r>
        <w:rPr>
          <w:rFonts w:ascii="Calibri" w:hAnsi="Calibri"/>
        </w:rPr>
        <w:t>Stilgoe</w:t>
      </w:r>
      <w:proofErr w:type="spellEnd"/>
      <w:r>
        <w:rPr>
          <w:rFonts w:ascii="Calibri" w:hAnsi="Calibri"/>
        </w:rPr>
        <w:t xml:space="preserve"> of the Board, and Library Director Felicia </w:t>
      </w:r>
      <w:proofErr w:type="spellStart"/>
      <w:r>
        <w:rPr>
          <w:rFonts w:ascii="Calibri" w:hAnsi="Calibri"/>
        </w:rPr>
        <w:t>Oti</w:t>
      </w:r>
      <w:proofErr w:type="spellEnd"/>
      <w:r>
        <w:rPr>
          <w:rFonts w:ascii="Calibri" w:hAnsi="Calibri"/>
        </w:rPr>
        <w:t>. Monique Doyle and Doug Newton were absent.</w:t>
      </w:r>
    </w:p>
    <w:p w:rsidR="00561AA4" w:rsidRDefault="00561AA4">
      <w:pPr>
        <w:pStyle w:val="Style1"/>
        <w:rPr>
          <w:rFonts w:ascii="Calibri" w:hAnsi="Calibri"/>
        </w:rPr>
      </w:pPr>
    </w:p>
    <w:p w:rsidR="00561AA4" w:rsidRDefault="00C5356F">
      <w:pPr>
        <w:pStyle w:val="Style1"/>
        <w:rPr>
          <w:rFonts w:ascii="Calibri" w:hAnsi="Calibri"/>
        </w:rPr>
      </w:pPr>
      <w:r>
        <w:rPr>
          <w:rFonts w:ascii="Calibri" w:hAnsi="Calibri"/>
          <w:b/>
        </w:rPr>
        <w:t>Call to Order:</w:t>
      </w:r>
      <w:r>
        <w:rPr>
          <w:rFonts w:ascii="Calibri" w:hAnsi="Calibri"/>
        </w:rPr>
        <w:t xml:space="preserve">  Sandi called the meeting at 7:00 p.m.</w:t>
      </w:r>
    </w:p>
    <w:p w:rsidR="00561AA4" w:rsidRDefault="00561AA4">
      <w:pPr>
        <w:pStyle w:val="Style1"/>
        <w:rPr>
          <w:rFonts w:ascii="Calibri" w:hAnsi="Calibri"/>
        </w:rPr>
      </w:pPr>
    </w:p>
    <w:p w:rsidR="00561AA4" w:rsidRDefault="00C5356F">
      <w:pPr>
        <w:pStyle w:val="Style1"/>
        <w:rPr>
          <w:rFonts w:ascii="Calibri" w:hAnsi="Calibri"/>
        </w:rPr>
      </w:pPr>
      <w:r>
        <w:rPr>
          <w:rFonts w:ascii="Calibri" w:hAnsi="Calibri"/>
          <w:b/>
        </w:rPr>
        <w:t>Public Comment:</w:t>
      </w:r>
      <w:r>
        <w:rPr>
          <w:rFonts w:ascii="Calibri" w:hAnsi="Calibri"/>
        </w:rPr>
        <w:t xml:space="preserve">  None</w:t>
      </w:r>
    </w:p>
    <w:p w:rsidR="00561AA4" w:rsidRDefault="00561AA4">
      <w:pPr>
        <w:pStyle w:val="Style1"/>
        <w:rPr>
          <w:rFonts w:ascii="Calibri" w:hAnsi="Calibri"/>
        </w:rPr>
      </w:pPr>
    </w:p>
    <w:p w:rsidR="00561AA4" w:rsidRDefault="00C5356F">
      <w:pPr>
        <w:pStyle w:val="Style1"/>
        <w:rPr>
          <w:rFonts w:ascii="Calibri" w:hAnsi="Calibri"/>
        </w:rPr>
      </w:pPr>
      <w:r>
        <w:rPr>
          <w:rFonts w:ascii="Calibri" w:hAnsi="Calibri"/>
          <w:b/>
        </w:rPr>
        <w:t>Minutes:</w:t>
      </w:r>
      <w:r>
        <w:rPr>
          <w:rFonts w:ascii="Calibri" w:hAnsi="Calibri"/>
        </w:rPr>
        <w:t xml:space="preserve">  The minutes of</w:t>
      </w:r>
      <w:r>
        <w:rPr>
          <w:rFonts w:ascii="Calibri" w:hAnsi="Calibri"/>
        </w:rPr>
        <w:t xml:space="preserve"> the May meeting were approved.</w:t>
      </w:r>
    </w:p>
    <w:p w:rsidR="00561AA4" w:rsidRDefault="00561AA4">
      <w:pPr>
        <w:pStyle w:val="Style1"/>
        <w:rPr>
          <w:rFonts w:ascii="Calibri" w:hAnsi="Calibri"/>
        </w:rPr>
      </w:pPr>
    </w:p>
    <w:p w:rsidR="00561AA4" w:rsidRDefault="00C5356F">
      <w:pPr>
        <w:pStyle w:val="Style1"/>
        <w:rPr>
          <w:rFonts w:ascii="Calibri" w:hAnsi="Calibri"/>
          <w:b/>
        </w:rPr>
      </w:pPr>
      <w:r>
        <w:rPr>
          <w:rFonts w:ascii="Calibri" w:hAnsi="Calibri"/>
          <w:b/>
        </w:rPr>
        <w:t>Report of the Board Members:</w:t>
      </w:r>
    </w:p>
    <w:p w:rsidR="00561AA4" w:rsidRDefault="00561AA4">
      <w:pPr>
        <w:pStyle w:val="Style1"/>
        <w:rPr>
          <w:rFonts w:ascii="Calibri" w:hAnsi="Calibri"/>
        </w:rPr>
      </w:pPr>
    </w:p>
    <w:p w:rsidR="00561AA4" w:rsidRDefault="00C5356F">
      <w:pPr>
        <w:pStyle w:val="Style1"/>
        <w:rPr>
          <w:rFonts w:ascii="Calibri" w:hAnsi="Calibri"/>
        </w:rPr>
      </w:pPr>
      <w:r>
        <w:rPr>
          <w:rFonts w:ascii="Calibri" w:hAnsi="Calibri"/>
          <w:b/>
        </w:rPr>
        <w:t>Kathleen:</w:t>
      </w:r>
      <w:r>
        <w:rPr>
          <w:rFonts w:ascii="Calibri" w:hAnsi="Calibri"/>
        </w:rPr>
        <w:t xml:space="preserve">  Kathleen asked when the board openings would be posted. Felicia replied June 30th.</w:t>
      </w:r>
    </w:p>
    <w:p w:rsidR="00561AA4" w:rsidRDefault="00561AA4">
      <w:pPr>
        <w:pStyle w:val="Style1"/>
        <w:rPr>
          <w:rFonts w:ascii="Calibri" w:hAnsi="Calibri"/>
          <w:b/>
        </w:rPr>
      </w:pPr>
    </w:p>
    <w:p w:rsidR="00561AA4" w:rsidRDefault="00C5356F">
      <w:pPr>
        <w:pStyle w:val="Style1"/>
        <w:rPr>
          <w:rFonts w:ascii="Calibri" w:hAnsi="Calibri"/>
        </w:rPr>
      </w:pPr>
      <w:r>
        <w:rPr>
          <w:rFonts w:ascii="Calibri" w:hAnsi="Calibri"/>
          <w:b/>
        </w:rPr>
        <w:t>Sandi:</w:t>
      </w:r>
      <w:r>
        <w:rPr>
          <w:rFonts w:ascii="Calibri" w:hAnsi="Calibri"/>
        </w:rPr>
        <w:t xml:space="preserve">  The June book sale yielded $1887. According to patron surveys, the book sale is one of the</w:t>
      </w:r>
      <w:r>
        <w:rPr>
          <w:rFonts w:ascii="Calibri" w:hAnsi="Calibri"/>
        </w:rPr>
        <w:t xml:space="preserve"> features most valued by the community.</w:t>
      </w:r>
    </w:p>
    <w:p w:rsidR="00561AA4" w:rsidRDefault="00561AA4">
      <w:pPr>
        <w:pStyle w:val="Style1"/>
        <w:rPr>
          <w:rFonts w:ascii="Calibri" w:hAnsi="Calibri"/>
        </w:rPr>
      </w:pPr>
    </w:p>
    <w:p w:rsidR="00561AA4" w:rsidRDefault="00C5356F">
      <w:pPr>
        <w:pStyle w:val="Style1"/>
        <w:rPr>
          <w:rFonts w:ascii="Calibri" w:hAnsi="Calibri"/>
        </w:rPr>
      </w:pPr>
      <w:r>
        <w:rPr>
          <w:rFonts w:ascii="Calibri" w:hAnsi="Calibri"/>
          <w:b/>
        </w:rPr>
        <w:t>Library Director:</w:t>
      </w:r>
      <w:r>
        <w:rPr>
          <w:rFonts w:ascii="Calibri" w:hAnsi="Calibri"/>
        </w:rPr>
        <w:t xml:space="preserve">  Felicia discussed the possibility of keeping the Library open on Sundays in the summer. The custodian reports that many people still come to the Library on Sundays and he needs to inform them the Library is closed. The Board voiced their support for keep</w:t>
      </w:r>
      <w:r>
        <w:rPr>
          <w:rFonts w:ascii="Calibri" w:hAnsi="Calibri"/>
        </w:rPr>
        <w:t>ing the Library open on Sundays year-round.</w:t>
      </w:r>
    </w:p>
    <w:p w:rsidR="00561AA4" w:rsidRDefault="00561AA4">
      <w:pPr>
        <w:pStyle w:val="Style1"/>
        <w:rPr>
          <w:rFonts w:ascii="Calibri" w:hAnsi="Calibri"/>
        </w:rPr>
      </w:pPr>
    </w:p>
    <w:p w:rsidR="00561AA4" w:rsidRDefault="00C5356F">
      <w:pPr>
        <w:pStyle w:val="Style1"/>
        <w:rPr>
          <w:rFonts w:ascii="Calibri" w:hAnsi="Calibri"/>
        </w:rPr>
      </w:pPr>
      <w:r>
        <w:rPr>
          <w:rFonts w:ascii="Calibri" w:hAnsi="Calibri"/>
        </w:rPr>
        <w:t xml:space="preserve">Felicia went through the punch list which has many items for repair, including the doors, archive room and lights. </w:t>
      </w:r>
    </w:p>
    <w:p w:rsidR="00561AA4" w:rsidRDefault="00561AA4">
      <w:pPr>
        <w:pStyle w:val="Style1"/>
        <w:rPr>
          <w:rFonts w:ascii="Calibri" w:hAnsi="Calibri"/>
        </w:rPr>
      </w:pPr>
    </w:p>
    <w:p w:rsidR="00561AA4" w:rsidRDefault="00C5356F">
      <w:pPr>
        <w:pStyle w:val="Style1"/>
        <w:rPr>
          <w:rFonts w:ascii="Calibri" w:hAnsi="Calibri"/>
        </w:rPr>
      </w:pPr>
      <w:r>
        <w:rPr>
          <w:rFonts w:ascii="Calibri" w:hAnsi="Calibri"/>
        </w:rPr>
        <w:t>A preservation company will come to the Library to provide a mural assessment and paint invest</w:t>
      </w:r>
      <w:r>
        <w:rPr>
          <w:rFonts w:ascii="Calibri" w:hAnsi="Calibri"/>
        </w:rPr>
        <w:t>igation. Felicia approached the Franklin Library Association to fund the assessment. However, they voted against supporting this project. The Library will procure the funds elsewhere to go forward with the assessment.</w:t>
      </w:r>
    </w:p>
    <w:p w:rsidR="00561AA4" w:rsidRDefault="00561AA4">
      <w:pPr>
        <w:pStyle w:val="Style1"/>
        <w:rPr>
          <w:rFonts w:ascii="Calibri" w:hAnsi="Calibri"/>
        </w:rPr>
      </w:pPr>
    </w:p>
    <w:p w:rsidR="00561AA4" w:rsidRDefault="00C5356F">
      <w:pPr>
        <w:pStyle w:val="Style1"/>
        <w:rPr>
          <w:rFonts w:ascii="Calibri" w:hAnsi="Calibri"/>
        </w:rPr>
      </w:pPr>
      <w:r>
        <w:rPr>
          <w:rFonts w:ascii="Calibri" w:hAnsi="Calibri"/>
        </w:rPr>
        <w:t>Felicia provided an update on the Vol</w:t>
      </w:r>
      <w:r>
        <w:rPr>
          <w:rFonts w:ascii="Calibri" w:hAnsi="Calibri"/>
        </w:rPr>
        <w:t>unteer Appreciation Brunch. As of today 26 people have responded affirmatively. Many volunteers plan to attend as well as members of the Friends of Franklin Library and the Franklin Library Association.</w:t>
      </w:r>
    </w:p>
    <w:p w:rsidR="00561AA4" w:rsidRDefault="00561AA4">
      <w:pPr>
        <w:pStyle w:val="Style1"/>
        <w:rPr>
          <w:rFonts w:ascii="Calibri" w:hAnsi="Calibri"/>
        </w:rPr>
      </w:pPr>
    </w:p>
    <w:p w:rsidR="00561AA4" w:rsidRDefault="00C5356F">
      <w:pPr>
        <w:pStyle w:val="Style1"/>
        <w:rPr>
          <w:rFonts w:ascii="Calibri" w:hAnsi="Calibri"/>
        </w:rPr>
      </w:pPr>
      <w:r>
        <w:rPr>
          <w:rFonts w:ascii="Calibri" w:hAnsi="Calibri"/>
          <w:b/>
        </w:rPr>
        <w:t>Next meeting:</w:t>
      </w:r>
      <w:r>
        <w:rPr>
          <w:rFonts w:ascii="Calibri" w:hAnsi="Calibri"/>
        </w:rPr>
        <w:t xml:space="preserve">  The next meeting will be held on Sept</w:t>
      </w:r>
      <w:r>
        <w:rPr>
          <w:rFonts w:ascii="Calibri" w:hAnsi="Calibri"/>
        </w:rPr>
        <w:t>ember 23, 2019.</w:t>
      </w:r>
    </w:p>
    <w:p w:rsidR="00561AA4" w:rsidRDefault="00561AA4">
      <w:pPr>
        <w:pStyle w:val="Style1"/>
        <w:rPr>
          <w:rFonts w:ascii="Calibri" w:hAnsi="Calibri"/>
          <w:b/>
        </w:rPr>
      </w:pPr>
    </w:p>
    <w:p w:rsidR="00561AA4" w:rsidRDefault="00C5356F">
      <w:pPr>
        <w:pStyle w:val="Style1"/>
        <w:rPr>
          <w:rFonts w:ascii="Calibri" w:hAnsi="Calibri"/>
        </w:rPr>
      </w:pPr>
      <w:r>
        <w:rPr>
          <w:rFonts w:ascii="Calibri" w:hAnsi="Calibri"/>
          <w:b/>
        </w:rPr>
        <w:t>Topics for the next meeting:</w:t>
      </w:r>
      <w:r>
        <w:rPr>
          <w:rFonts w:ascii="Calibri" w:hAnsi="Calibri"/>
        </w:rPr>
        <w:t xml:space="preserve">  Strategic planning; library survey results; punch list; and an update on the </w:t>
      </w:r>
      <w:proofErr w:type="gramStart"/>
      <w:r>
        <w:rPr>
          <w:rFonts w:ascii="Calibri" w:hAnsi="Calibri"/>
        </w:rPr>
        <w:t>summer</w:t>
      </w:r>
      <w:proofErr w:type="gramEnd"/>
      <w:r>
        <w:rPr>
          <w:rFonts w:ascii="Calibri" w:hAnsi="Calibri"/>
        </w:rPr>
        <w:t xml:space="preserve"> reading program.</w:t>
      </w:r>
    </w:p>
    <w:p w:rsidR="00561AA4" w:rsidRDefault="00561AA4">
      <w:pPr>
        <w:pStyle w:val="Style1"/>
        <w:rPr>
          <w:rFonts w:ascii="Calibri" w:hAnsi="Calibri"/>
          <w:b/>
        </w:rPr>
      </w:pPr>
    </w:p>
    <w:p w:rsidR="00561AA4" w:rsidRDefault="00C5356F">
      <w:pPr>
        <w:pStyle w:val="Style1"/>
        <w:rPr>
          <w:rFonts w:ascii="Calibri" w:hAnsi="Calibri"/>
        </w:rPr>
      </w:pPr>
      <w:r>
        <w:rPr>
          <w:rFonts w:ascii="Calibri" w:hAnsi="Calibri"/>
          <w:b/>
        </w:rPr>
        <w:t>Adjournment:</w:t>
      </w:r>
      <w:r>
        <w:rPr>
          <w:rFonts w:ascii="Calibri" w:hAnsi="Calibri"/>
        </w:rPr>
        <w:t xml:space="preserve"> The meeting was adjourned at 8:17 p.m.</w:t>
      </w:r>
    </w:p>
    <w:p w:rsidR="00561AA4" w:rsidRDefault="00561AA4">
      <w:pPr>
        <w:pStyle w:val="Style1"/>
        <w:rPr>
          <w:rFonts w:ascii="Calibri" w:hAnsi="Calibri"/>
        </w:rPr>
      </w:pPr>
    </w:p>
    <w:p w:rsidR="00561AA4" w:rsidRDefault="00C5356F">
      <w:pPr>
        <w:pStyle w:val="Style1"/>
        <w:rPr>
          <w:rFonts w:ascii="Calibri" w:hAnsi="Calibri"/>
        </w:rPr>
      </w:pPr>
      <w:r>
        <w:rPr>
          <w:rFonts w:ascii="Calibri" w:hAnsi="Calibri"/>
        </w:rPr>
        <w:t>Respectfully submitted,</w:t>
      </w:r>
    </w:p>
    <w:p w:rsidR="00561AA4" w:rsidRDefault="00561AA4">
      <w:pPr>
        <w:pStyle w:val="Style1"/>
        <w:rPr>
          <w:rFonts w:ascii="Calibri" w:hAnsi="Calibri"/>
        </w:rPr>
      </w:pPr>
    </w:p>
    <w:p w:rsidR="00561AA4" w:rsidRDefault="00C5356F">
      <w:pPr>
        <w:pStyle w:val="Style1"/>
        <w:rPr>
          <w:rFonts w:ascii="Lucida Calligraphy" w:hAnsi="Lucida Calligraphy"/>
          <w:sz w:val="20"/>
          <w:szCs w:val="20"/>
        </w:rPr>
      </w:pPr>
      <w:r>
        <w:rPr>
          <w:rFonts w:ascii="Lucida Calligraphy" w:hAnsi="Lucida Calligraphy"/>
          <w:sz w:val="20"/>
          <w:szCs w:val="20"/>
        </w:rPr>
        <w:t xml:space="preserve">Kathleen </w:t>
      </w:r>
      <w:proofErr w:type="spellStart"/>
      <w:r>
        <w:rPr>
          <w:rFonts w:ascii="Lucida Calligraphy" w:hAnsi="Lucida Calligraphy"/>
          <w:sz w:val="20"/>
          <w:szCs w:val="20"/>
        </w:rPr>
        <w:t>Gerwatowski</w:t>
      </w:r>
      <w:proofErr w:type="spellEnd"/>
      <w:r>
        <w:rPr>
          <w:rFonts w:ascii="Lucida Calligraphy" w:hAnsi="Lucida Calligraphy"/>
          <w:sz w:val="20"/>
          <w:szCs w:val="20"/>
        </w:rPr>
        <w:t xml:space="preserve"> </w:t>
      </w:r>
    </w:p>
    <w:sectPr w:rsidR="00561A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A4" w:rsidRDefault="00C5356F">
      <w:r>
        <w:separator/>
      </w:r>
    </w:p>
  </w:endnote>
  <w:endnote w:type="continuationSeparator" w:id="0">
    <w:p w:rsidR="00561AA4" w:rsidRDefault="00C5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A4" w:rsidRDefault="00561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A4" w:rsidRDefault="00561A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A4" w:rsidRDefault="00561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A4" w:rsidRDefault="00C5356F">
      <w:r>
        <w:separator/>
      </w:r>
    </w:p>
  </w:footnote>
  <w:footnote w:type="continuationSeparator" w:id="0">
    <w:p w:rsidR="00561AA4" w:rsidRDefault="00C53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A4" w:rsidRDefault="00561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A4" w:rsidRDefault="00561A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A4" w:rsidRDefault="00561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561AA4"/>
    <w:rsid w:val="00561AA4"/>
    <w:rsid w:val="00C5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3"/>
    <w:rPr>
      <w:rFonts w:ascii="Helvetica Neue" w:hAnsi="Helvetica Neue" w:cs="Arial Unicode MS"/>
      <w:color w:val="000000"/>
      <w:sz w:val="22"/>
      <w:szCs w:val="22"/>
    </w:rPr>
  </w:style>
  <w:style w:type="paragraph" w:customStyle="1" w:styleId="Style2">
    <w:name w:val="Style2"/>
    <w:basedOn w:val="Footer"/>
    <w:next w:val="Footer"/>
    <w:link w:val="Style4"/>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3">
    <w:name w:val="Style3"/>
    <w:basedOn w:val="DefaultParagraphFont"/>
    <w:link w:val="Style1"/>
    <w:rPr>
      <w:rFonts w:ascii="Helvetica Neue" w:hAnsi="Helvetica Neue" w:cs="Arial Unicode MS"/>
      <w:color w:val="000000"/>
      <w:sz w:val="22"/>
      <w:szCs w:val="22"/>
    </w:rPr>
  </w:style>
  <w:style w:type="character" w:customStyle="1" w:styleId="Style4">
    <w:name w:val="Style4"/>
    <w:basedOn w:val="Style3"/>
    <w:link w:val="Style2"/>
    <w:rPr>
      <w:rFonts w:ascii="Helvetica Neue" w:eastAsia="Times New Roman" w:hAnsi="Helvetica Neue" w:cs="Arial Unicode MS"/>
      <w:color w:val="000000"/>
      <w:sz w:val="16"/>
      <w:szCs w:val="22"/>
      <w:bdr w:val="none" w:sz="0" w:space="0" w:color="auto"/>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3"/>
    <w:rPr>
      <w:rFonts w:ascii="Helvetica Neue" w:hAnsi="Helvetica Neue" w:cs="Arial Unicode MS"/>
      <w:color w:val="000000"/>
      <w:sz w:val="22"/>
      <w:szCs w:val="22"/>
    </w:rPr>
  </w:style>
  <w:style w:type="paragraph" w:customStyle="1" w:styleId="Style2">
    <w:name w:val="Style2"/>
    <w:basedOn w:val="Footer"/>
    <w:next w:val="Footer"/>
    <w:link w:val="Style4"/>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3">
    <w:name w:val="Style3"/>
    <w:basedOn w:val="DefaultParagraphFont"/>
    <w:link w:val="Style1"/>
    <w:rPr>
      <w:rFonts w:ascii="Helvetica Neue" w:hAnsi="Helvetica Neue" w:cs="Arial Unicode MS"/>
      <w:color w:val="000000"/>
      <w:sz w:val="22"/>
      <w:szCs w:val="22"/>
    </w:rPr>
  </w:style>
  <w:style w:type="character" w:customStyle="1" w:styleId="Style4">
    <w:name w:val="Style4"/>
    <w:basedOn w:val="Style3"/>
    <w:link w:val="Style2"/>
    <w:rPr>
      <w:rFonts w:ascii="Helvetica Neue" w:eastAsia="Times New Roman" w:hAnsi="Helvetica Neue" w:cs="Arial Unicode MS"/>
      <w:color w:val="000000"/>
      <w:sz w:val="16"/>
      <w:szCs w:val="22"/>
      <w:bdr w:val="none" w:sz="0" w:space="0" w:color="auto"/>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2019-11-25T18:08:00Z</dcterms:created>
  <dcterms:modified xsi:type="dcterms:W3CDTF">2019-11-25T18:08:00Z</dcterms:modified>
  <cp:version>0</cp:version>
</cp:coreProperties>
</file>