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E84F9B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E84F9B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1B1A1CF4" w:rsidR="00AF5447" w:rsidRPr="00BB7308" w:rsidRDefault="00E84F9B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April </w:t>
      </w:r>
      <w:r w:rsidR="004623F6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1</w:t>
      </w:r>
      <w:r w:rsidR="00DB05AB" w:rsidRPr="00BB7308">
        <w:rPr>
          <w:rFonts w:ascii="Calibri" w:hAnsi="Calibri"/>
          <w:b/>
          <w:bCs/>
        </w:rPr>
        <w:t>, 202</w:t>
      </w:r>
      <w:r w:rsidR="007A6F8A"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1A43407D" w:rsidR="00B44118" w:rsidRPr="00B44118" w:rsidRDefault="00E84F9B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58364A">
        <w:rPr>
          <w:rFonts w:asciiTheme="minorHAnsi" w:hAnsiTheme="minorHAnsi" w:cstheme="minorHAnsi"/>
        </w:rPr>
        <w:t xml:space="preserve">Ginette Preto, </w:t>
      </w:r>
      <w:r w:rsidR="001D04D0">
        <w:rPr>
          <w:rFonts w:asciiTheme="minorHAnsi" w:hAnsiTheme="minorHAnsi" w:cstheme="minorHAnsi"/>
        </w:rPr>
        <w:t xml:space="preserve">Amanda Rabbitt, </w:t>
      </w:r>
      <w:r w:rsidRPr="00B44118">
        <w:rPr>
          <w:rFonts w:asciiTheme="minorHAnsi" w:hAnsiTheme="minorHAnsi" w:cstheme="minorHAnsi"/>
        </w:rPr>
        <w:t xml:space="preserve">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2B46B86" w:rsidR="000458EF" w:rsidRPr="00B44118" w:rsidRDefault="00E84F9B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 xml:space="preserve">called </w:t>
      </w:r>
      <w:r w:rsidRPr="00B44118">
        <w:rPr>
          <w:rFonts w:asciiTheme="minorHAnsi" w:hAnsiTheme="minorHAnsi" w:cstheme="minorHAnsi"/>
          <w:sz w:val="22"/>
          <w:szCs w:val="22"/>
        </w:rPr>
        <w:t>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7810DE">
        <w:rPr>
          <w:rFonts w:asciiTheme="minorHAnsi" w:hAnsiTheme="minorHAnsi" w:cstheme="minorHAnsi"/>
          <w:sz w:val="22"/>
          <w:szCs w:val="22"/>
        </w:rPr>
        <w:t>1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114D2DD2" w:rsidR="00B46550" w:rsidRDefault="00E84F9B" w:rsidP="00F76BD2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446692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66AB6B6D" w:rsidR="00B44118" w:rsidRDefault="00E84F9B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F76BD2">
        <w:rPr>
          <w:rFonts w:asciiTheme="minorHAnsi" w:hAnsiTheme="minorHAnsi" w:cstheme="minorHAnsi"/>
        </w:rPr>
        <w:t xml:space="preserve"> March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</w:t>
      </w:r>
      <w:r w:rsidR="00941DED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415C454A" w:rsidR="00480209" w:rsidRDefault="00E84F9B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  <w:r w:rsidR="00EB7E0B">
        <w:rPr>
          <w:rFonts w:asciiTheme="minorHAnsi" w:hAnsiTheme="minorHAnsi" w:cstheme="minorHAnsi"/>
          <w:b/>
          <w:bCs/>
        </w:rPr>
        <w:t xml:space="preserve"> </w:t>
      </w:r>
    </w:p>
    <w:p w14:paraId="66DB9C85" w14:textId="121092E1" w:rsidR="005C3A67" w:rsidRDefault="005C3A67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22DD07AF" w14:textId="311E7261" w:rsidR="002E6908" w:rsidRDefault="00E84F9B" w:rsidP="00B44118">
      <w:pPr>
        <w:pStyle w:val="Body"/>
        <w:rPr>
          <w:rFonts w:asciiTheme="minorHAnsi" w:hAnsiTheme="minorHAnsi" w:cstheme="minorHAnsi"/>
        </w:rPr>
      </w:pPr>
      <w:r w:rsidRPr="00EB7E0B">
        <w:rPr>
          <w:rFonts w:asciiTheme="minorHAnsi" w:hAnsiTheme="minorHAnsi" w:cstheme="minorHAnsi"/>
          <w:b/>
          <w:bCs/>
        </w:rPr>
        <w:t>Barbara:</w:t>
      </w:r>
      <w:r>
        <w:rPr>
          <w:rFonts w:asciiTheme="minorHAnsi" w:hAnsiTheme="minorHAnsi" w:cstheme="minorHAnsi"/>
        </w:rPr>
        <w:t xml:space="preserve"> Barbara suggested we consider other strategies for the ongoing art exhibit in the Friends’ </w:t>
      </w:r>
      <w:r w:rsidR="00641A88">
        <w:rPr>
          <w:rFonts w:asciiTheme="minorHAnsi" w:hAnsiTheme="minorHAnsi" w:cstheme="minorHAnsi"/>
        </w:rPr>
        <w:t xml:space="preserve">community </w:t>
      </w:r>
      <w:r>
        <w:rPr>
          <w:rFonts w:asciiTheme="minorHAnsi" w:hAnsiTheme="minorHAnsi" w:cstheme="minorHAnsi"/>
        </w:rPr>
        <w:t xml:space="preserve">room. One artist can reserve the room for a month. The current selection was somewhat limited. </w:t>
      </w:r>
    </w:p>
    <w:p w14:paraId="164F518A" w14:textId="77777777" w:rsidR="00EB7E0B" w:rsidRDefault="00EB7E0B" w:rsidP="00B44118">
      <w:pPr>
        <w:pStyle w:val="Body"/>
        <w:rPr>
          <w:rFonts w:asciiTheme="minorHAnsi" w:hAnsiTheme="minorHAnsi" w:cstheme="minorHAnsi"/>
        </w:rPr>
      </w:pPr>
    </w:p>
    <w:p w14:paraId="7BE64E0A" w14:textId="3864FCB0" w:rsidR="00857F14" w:rsidRDefault="00E84F9B" w:rsidP="007A6F8A">
      <w:pPr>
        <w:pStyle w:val="Body"/>
        <w:rPr>
          <w:rFonts w:asciiTheme="minorHAnsi" w:hAnsiTheme="minorHAnsi" w:cstheme="minorHAnsi"/>
        </w:rPr>
      </w:pPr>
      <w:r w:rsidRPr="006916EC">
        <w:rPr>
          <w:rFonts w:asciiTheme="minorHAnsi" w:hAnsiTheme="minorHAnsi" w:cstheme="minorHAnsi"/>
          <w:b/>
          <w:bCs/>
        </w:rPr>
        <w:t>Charleen:</w:t>
      </w:r>
      <w:r>
        <w:rPr>
          <w:rFonts w:asciiTheme="minorHAnsi" w:hAnsiTheme="minorHAnsi" w:cstheme="minorHAnsi"/>
        </w:rPr>
        <w:t xml:space="preserve"> Charleen visited the Dover Public Library. Their </w:t>
      </w:r>
      <w:r w:rsidR="006916EC">
        <w:rPr>
          <w:rFonts w:asciiTheme="minorHAnsi" w:hAnsiTheme="minorHAnsi" w:cstheme="minorHAnsi"/>
        </w:rPr>
        <w:t>“L</w:t>
      </w:r>
      <w:r>
        <w:rPr>
          <w:rFonts w:asciiTheme="minorHAnsi" w:hAnsiTheme="minorHAnsi" w:cstheme="minorHAnsi"/>
        </w:rPr>
        <w:t xml:space="preserve">ibrary of </w:t>
      </w:r>
      <w:r w:rsidR="006916E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hings</w:t>
      </w:r>
      <w:r w:rsidR="006916E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was displayed on top of the bookshelves</w:t>
      </w:r>
      <w:r w:rsidR="006916EC">
        <w:rPr>
          <w:rFonts w:asciiTheme="minorHAnsi" w:hAnsiTheme="minorHAnsi" w:cstheme="minorHAnsi"/>
        </w:rPr>
        <w:t xml:space="preserve"> to generate interest</w:t>
      </w:r>
      <w:r>
        <w:rPr>
          <w:rFonts w:asciiTheme="minorHAnsi" w:hAnsiTheme="minorHAnsi" w:cstheme="minorHAnsi"/>
        </w:rPr>
        <w:t xml:space="preserve">. Games </w:t>
      </w:r>
      <w:r w:rsidR="00641A88">
        <w:rPr>
          <w:rFonts w:asciiTheme="minorHAnsi" w:hAnsiTheme="minorHAnsi" w:cstheme="minorHAnsi"/>
        </w:rPr>
        <w:t xml:space="preserve">available for circulation </w:t>
      </w:r>
      <w:r>
        <w:rPr>
          <w:rFonts w:asciiTheme="minorHAnsi" w:hAnsiTheme="minorHAnsi" w:cstheme="minorHAnsi"/>
        </w:rPr>
        <w:t>were displayed in the children’s room.</w:t>
      </w:r>
      <w:r w:rsidR="006916EC">
        <w:rPr>
          <w:rFonts w:asciiTheme="minorHAnsi" w:hAnsiTheme="minorHAnsi" w:cstheme="minorHAnsi"/>
        </w:rPr>
        <w:t xml:space="preserve"> The Board discussed ways to promote our library’s “Library of Things.”</w:t>
      </w:r>
    </w:p>
    <w:p w14:paraId="473815AE" w14:textId="77777777" w:rsidR="00FE3003" w:rsidRDefault="00FE3003" w:rsidP="007A6F8A">
      <w:pPr>
        <w:pStyle w:val="Body"/>
        <w:rPr>
          <w:rFonts w:asciiTheme="minorHAnsi" w:hAnsiTheme="minorHAnsi" w:cstheme="minorHAnsi"/>
        </w:rPr>
      </w:pPr>
    </w:p>
    <w:p w14:paraId="531DF5C1" w14:textId="5A58F4C3" w:rsidR="001D04D0" w:rsidRPr="006916EC" w:rsidRDefault="00E84F9B" w:rsidP="007A6F8A">
      <w:pPr>
        <w:pStyle w:val="Body"/>
        <w:rPr>
          <w:rFonts w:asciiTheme="minorHAnsi" w:hAnsiTheme="minorHAnsi" w:cstheme="minorHAnsi"/>
        </w:rPr>
      </w:pPr>
      <w:r w:rsidRPr="00335728">
        <w:rPr>
          <w:rFonts w:asciiTheme="minorHAnsi" w:hAnsiTheme="minorHAnsi" w:cstheme="minorHAnsi"/>
          <w:b/>
          <w:bCs/>
        </w:rPr>
        <w:t>Library Board Meeting Guidelines</w:t>
      </w:r>
      <w:r>
        <w:rPr>
          <w:rFonts w:asciiTheme="minorHAnsi" w:hAnsiTheme="minorHAnsi" w:cstheme="minorHAnsi"/>
          <w:b/>
          <w:bCs/>
        </w:rPr>
        <w:t xml:space="preserve">: </w:t>
      </w:r>
      <w:r w:rsidR="006916EC" w:rsidRPr="006916EC">
        <w:rPr>
          <w:rFonts w:asciiTheme="minorHAnsi" w:hAnsiTheme="minorHAnsi" w:cstheme="minorHAnsi"/>
        </w:rPr>
        <w:t>The Board voted to approve the updated Library Board Meeting Guidelines.</w:t>
      </w:r>
    </w:p>
    <w:p w14:paraId="2D5DFDD6" w14:textId="77777777" w:rsidR="00F76BD2" w:rsidRDefault="00F76BD2" w:rsidP="007A6F8A">
      <w:pPr>
        <w:pStyle w:val="Body"/>
        <w:rPr>
          <w:rFonts w:asciiTheme="minorHAnsi" w:hAnsiTheme="minorHAnsi" w:cstheme="minorHAnsi"/>
        </w:rPr>
      </w:pPr>
    </w:p>
    <w:p w14:paraId="168B5AF5" w14:textId="5A737B31" w:rsidR="00276B4C" w:rsidRDefault="00E84F9B" w:rsidP="007A6F8A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 xml:space="preserve">Library </w:t>
      </w:r>
      <w:r w:rsidRPr="002D46AD">
        <w:rPr>
          <w:rFonts w:asciiTheme="minorHAnsi" w:hAnsiTheme="minorHAnsi" w:cstheme="minorHAnsi"/>
          <w:b/>
          <w:bCs/>
        </w:rPr>
        <w:t>Director’s report:</w:t>
      </w:r>
      <w:r>
        <w:rPr>
          <w:rFonts w:asciiTheme="minorHAnsi" w:hAnsiTheme="minorHAnsi" w:cstheme="minorHAnsi"/>
        </w:rPr>
        <w:t xml:space="preserve"> </w:t>
      </w:r>
      <w:r w:rsidR="006916EC">
        <w:rPr>
          <w:rFonts w:asciiTheme="minorHAnsi" w:hAnsiTheme="minorHAnsi" w:cstheme="minorHAnsi"/>
        </w:rPr>
        <w:t xml:space="preserve">A retired art teacher is considering offering a </w:t>
      </w:r>
      <w:r w:rsidR="00F42E1F">
        <w:rPr>
          <w:rFonts w:asciiTheme="minorHAnsi" w:hAnsiTheme="minorHAnsi" w:cstheme="minorHAnsi"/>
        </w:rPr>
        <w:t>monthly</w:t>
      </w:r>
      <w:r w:rsidR="006916EC">
        <w:rPr>
          <w:rFonts w:asciiTheme="minorHAnsi" w:hAnsiTheme="minorHAnsi" w:cstheme="minorHAnsi"/>
        </w:rPr>
        <w:t xml:space="preserve"> art program. The library w</w:t>
      </w:r>
      <w:r w:rsidR="00F42E1F">
        <w:rPr>
          <w:rFonts w:asciiTheme="minorHAnsi" w:hAnsiTheme="minorHAnsi" w:cstheme="minorHAnsi"/>
        </w:rPr>
        <w:t>ould</w:t>
      </w:r>
      <w:r w:rsidR="006916EC">
        <w:rPr>
          <w:rFonts w:asciiTheme="minorHAnsi" w:hAnsiTheme="minorHAnsi" w:cstheme="minorHAnsi"/>
        </w:rPr>
        <w:t xml:space="preserve"> provide the art supplies. </w:t>
      </w:r>
      <w:r w:rsidR="00F42E1F">
        <w:rPr>
          <w:rFonts w:asciiTheme="minorHAnsi" w:hAnsiTheme="minorHAnsi" w:cstheme="minorHAnsi"/>
        </w:rPr>
        <w:t>She is coming on Tuesday to discuss the idea.</w:t>
      </w:r>
      <w:r w:rsidR="00CB7288">
        <w:rPr>
          <w:rFonts w:asciiTheme="minorHAnsi" w:hAnsiTheme="minorHAnsi" w:cstheme="minorHAnsi"/>
        </w:rPr>
        <w:t xml:space="preserve"> </w:t>
      </w:r>
    </w:p>
    <w:p w14:paraId="1B49F76C" w14:textId="7FA59DEE" w:rsidR="00CB7288" w:rsidRDefault="00CB7288" w:rsidP="007A6F8A">
      <w:pPr>
        <w:pStyle w:val="Body"/>
        <w:rPr>
          <w:rFonts w:asciiTheme="minorHAnsi" w:hAnsiTheme="minorHAnsi" w:cstheme="minorHAnsi"/>
        </w:rPr>
      </w:pPr>
    </w:p>
    <w:p w14:paraId="0FA8C068" w14:textId="7F538059" w:rsidR="00CB7288" w:rsidRDefault="00E84F9B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whalemobile is coming on May 6</w:t>
      </w:r>
      <w:r w:rsidR="00397847">
        <w:rPr>
          <w:rFonts w:asciiTheme="minorHAnsi" w:hAnsiTheme="minorHAnsi" w:cstheme="minorHAnsi"/>
          <w:vertAlign w:val="superscript"/>
        </w:rPr>
        <w:t xml:space="preserve">th. </w:t>
      </w:r>
      <w:r>
        <w:rPr>
          <w:rFonts w:asciiTheme="minorHAnsi" w:hAnsiTheme="minorHAnsi" w:cstheme="minorHAnsi"/>
        </w:rPr>
        <w:t>Caleigh is also planning many other cu</w:t>
      </w:r>
      <w:r>
        <w:rPr>
          <w:rFonts w:asciiTheme="minorHAnsi" w:hAnsiTheme="minorHAnsi" w:cstheme="minorHAnsi"/>
        </w:rPr>
        <w:t>ltural offerings</w:t>
      </w:r>
      <w:r w:rsidR="00C645CD">
        <w:rPr>
          <w:rFonts w:asciiTheme="minorHAnsi" w:hAnsiTheme="minorHAnsi" w:cstheme="minorHAnsi"/>
        </w:rPr>
        <w:t xml:space="preserve"> in May</w:t>
      </w:r>
      <w:r>
        <w:rPr>
          <w:rFonts w:asciiTheme="minorHAnsi" w:hAnsiTheme="minorHAnsi" w:cstheme="minorHAnsi"/>
        </w:rPr>
        <w:t xml:space="preserve">. </w:t>
      </w:r>
    </w:p>
    <w:p w14:paraId="416FC48D" w14:textId="77D4368D" w:rsidR="00397847" w:rsidRDefault="00397847" w:rsidP="007A6F8A">
      <w:pPr>
        <w:pStyle w:val="Body"/>
        <w:rPr>
          <w:rFonts w:asciiTheme="minorHAnsi" w:hAnsiTheme="minorHAnsi" w:cstheme="minorHAnsi"/>
        </w:rPr>
      </w:pPr>
    </w:p>
    <w:p w14:paraId="233DBD8E" w14:textId="19FFABAE" w:rsidR="00397847" w:rsidRDefault="00E84F9B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B516D5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oard </w:t>
      </w:r>
      <w:r w:rsidR="00B516D5">
        <w:rPr>
          <w:rFonts w:asciiTheme="minorHAnsi" w:hAnsiTheme="minorHAnsi" w:cstheme="minorHAnsi"/>
        </w:rPr>
        <w:t>discussed identifying sources of funding to implement t</w:t>
      </w:r>
      <w:r w:rsidR="00641A88">
        <w:rPr>
          <w:rFonts w:asciiTheme="minorHAnsi" w:hAnsiTheme="minorHAnsi" w:cstheme="minorHAnsi"/>
        </w:rPr>
        <w:t>he</w:t>
      </w:r>
      <w:r w:rsidR="00B516D5">
        <w:rPr>
          <w:rFonts w:asciiTheme="minorHAnsi" w:hAnsiTheme="minorHAnsi" w:cstheme="minorHAnsi"/>
        </w:rPr>
        <w:t xml:space="preserve"> goals of the</w:t>
      </w:r>
      <w:r>
        <w:rPr>
          <w:rFonts w:asciiTheme="minorHAnsi" w:hAnsiTheme="minorHAnsi" w:cstheme="minorHAnsi"/>
        </w:rPr>
        <w:t xml:space="preserve"> strategic plan</w:t>
      </w:r>
      <w:r w:rsidR="00B516D5">
        <w:rPr>
          <w:rFonts w:asciiTheme="minorHAnsi" w:hAnsiTheme="minorHAnsi" w:cstheme="minorHAnsi"/>
        </w:rPr>
        <w:t>. Since the</w:t>
      </w:r>
      <w:r w:rsidR="00B516D5" w:rsidRPr="00B516D5">
        <w:rPr>
          <w:rFonts w:asciiTheme="minorHAnsi" w:hAnsiTheme="minorHAnsi" w:cstheme="minorHAnsi"/>
        </w:rPr>
        <w:t xml:space="preserve"> </w:t>
      </w:r>
      <w:r w:rsidR="00B516D5">
        <w:rPr>
          <w:rFonts w:asciiTheme="minorHAnsi" w:hAnsiTheme="minorHAnsi" w:cstheme="minorHAnsi"/>
        </w:rPr>
        <w:t xml:space="preserve">Friends of Franklin Library funds programs at </w:t>
      </w:r>
      <w:r w:rsidR="00641A88">
        <w:rPr>
          <w:rFonts w:asciiTheme="minorHAnsi" w:hAnsiTheme="minorHAnsi" w:cstheme="minorHAnsi"/>
        </w:rPr>
        <w:t>its</w:t>
      </w:r>
      <w:r w:rsidR="00B516D5">
        <w:rPr>
          <w:rFonts w:asciiTheme="minorHAnsi" w:hAnsiTheme="minorHAnsi" w:cstheme="minorHAnsi"/>
        </w:rPr>
        <w:t xml:space="preserve"> discretion, the Board must </w:t>
      </w:r>
      <w:r>
        <w:rPr>
          <w:rFonts w:asciiTheme="minorHAnsi" w:hAnsiTheme="minorHAnsi" w:cstheme="minorHAnsi"/>
        </w:rPr>
        <w:t xml:space="preserve">look for other sources of funding. The </w:t>
      </w:r>
      <w:r>
        <w:rPr>
          <w:rFonts w:asciiTheme="minorHAnsi" w:hAnsiTheme="minorHAnsi" w:cstheme="minorHAnsi"/>
        </w:rPr>
        <w:t>Franklin Library Gift Fund is an excellent way to support</w:t>
      </w:r>
      <w:r w:rsidR="00D02E7A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library. </w:t>
      </w:r>
      <w:r w:rsidR="00D02E7A">
        <w:rPr>
          <w:rFonts w:asciiTheme="minorHAnsi" w:hAnsiTheme="minorHAnsi" w:cstheme="minorHAnsi"/>
        </w:rPr>
        <w:t xml:space="preserve">It’s the best way to support the library directly. </w:t>
      </w:r>
      <w:r>
        <w:rPr>
          <w:rFonts w:asciiTheme="minorHAnsi" w:hAnsiTheme="minorHAnsi" w:cstheme="minorHAnsi"/>
        </w:rPr>
        <w:t xml:space="preserve">For those who wish to leave </w:t>
      </w:r>
      <w:r w:rsidR="00D02E7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bequest, the Franklin Library </w:t>
      </w:r>
      <w:r w:rsidR="008F5440">
        <w:rPr>
          <w:rFonts w:asciiTheme="minorHAnsi" w:hAnsiTheme="minorHAnsi" w:cstheme="minorHAnsi"/>
        </w:rPr>
        <w:t>G</w:t>
      </w:r>
      <w:r w:rsidR="00641A88">
        <w:rPr>
          <w:rFonts w:asciiTheme="minorHAnsi" w:hAnsiTheme="minorHAnsi" w:cstheme="minorHAnsi"/>
        </w:rPr>
        <w:t xml:space="preserve">ift </w:t>
      </w:r>
      <w:r>
        <w:rPr>
          <w:rFonts w:asciiTheme="minorHAnsi" w:hAnsiTheme="minorHAnsi" w:cstheme="minorHAnsi"/>
        </w:rPr>
        <w:t>Fund is the most direct method</w:t>
      </w:r>
      <w:r w:rsidR="00D02E7A">
        <w:rPr>
          <w:rFonts w:asciiTheme="minorHAnsi" w:hAnsiTheme="minorHAnsi" w:cstheme="minorHAnsi"/>
        </w:rPr>
        <w:t>.</w:t>
      </w:r>
    </w:p>
    <w:p w14:paraId="263C25D6" w14:textId="6C845C0E" w:rsidR="00B516D5" w:rsidRDefault="00B516D5" w:rsidP="007A6F8A">
      <w:pPr>
        <w:pStyle w:val="Body"/>
        <w:rPr>
          <w:rFonts w:asciiTheme="minorHAnsi" w:hAnsiTheme="minorHAnsi" w:cstheme="minorHAnsi"/>
        </w:rPr>
      </w:pPr>
    </w:p>
    <w:p w14:paraId="2CCC72B5" w14:textId="44A1EA48" w:rsidR="00B516D5" w:rsidRDefault="00E84F9B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Drone programs will be offered on Ju</w:t>
      </w:r>
      <w:r>
        <w:rPr>
          <w:rFonts w:asciiTheme="minorHAnsi" w:hAnsiTheme="minorHAnsi" w:cstheme="minorHAnsi"/>
        </w:rPr>
        <w:t>ne 29th and July 13</w:t>
      </w:r>
      <w:r w:rsidR="00B160D3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>. A decision will be made about gearing the program to certain age groups.</w:t>
      </w:r>
    </w:p>
    <w:p w14:paraId="4DCD4BCF" w14:textId="57E2247B" w:rsidR="00B516D5" w:rsidRDefault="00B516D5" w:rsidP="007A6F8A">
      <w:pPr>
        <w:pStyle w:val="Body"/>
        <w:rPr>
          <w:rFonts w:asciiTheme="minorHAnsi" w:hAnsiTheme="minorHAnsi" w:cstheme="minorHAnsi"/>
        </w:rPr>
      </w:pPr>
    </w:p>
    <w:p w14:paraId="199E6C2F" w14:textId="28CBCDE6" w:rsidR="00B516D5" w:rsidRDefault="00E84F9B" w:rsidP="007A6F8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library budget </w:t>
      </w:r>
      <w:r w:rsidR="0036442E">
        <w:rPr>
          <w:rFonts w:asciiTheme="minorHAnsi" w:hAnsiTheme="minorHAnsi" w:cstheme="minorHAnsi"/>
        </w:rPr>
        <w:t xml:space="preserve">hearings with the Town Council </w:t>
      </w:r>
      <w:r>
        <w:rPr>
          <w:rFonts w:asciiTheme="minorHAnsi" w:hAnsiTheme="minorHAnsi" w:cstheme="minorHAnsi"/>
        </w:rPr>
        <w:t xml:space="preserve">will </w:t>
      </w:r>
      <w:r w:rsidR="00624065">
        <w:rPr>
          <w:rFonts w:asciiTheme="minorHAnsi" w:hAnsiTheme="minorHAnsi" w:cstheme="minorHAnsi"/>
        </w:rPr>
        <w:t>take place</w:t>
      </w:r>
      <w:r>
        <w:rPr>
          <w:rFonts w:asciiTheme="minorHAnsi" w:hAnsiTheme="minorHAnsi" w:cstheme="minorHAnsi"/>
        </w:rPr>
        <w:t xml:space="preserve"> on May 25</w:t>
      </w:r>
      <w:r w:rsidRPr="00B516D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from 7-9 p.m. The Board is encouraged to attend.</w:t>
      </w:r>
    </w:p>
    <w:p w14:paraId="0EF1F21B" w14:textId="77777777" w:rsidR="00276B4C" w:rsidRDefault="00276B4C" w:rsidP="007A6F8A">
      <w:pPr>
        <w:pStyle w:val="Body"/>
        <w:rPr>
          <w:rFonts w:asciiTheme="minorHAnsi" w:hAnsiTheme="minorHAnsi" w:cstheme="minorHAnsi"/>
        </w:rPr>
      </w:pPr>
    </w:p>
    <w:p w14:paraId="3FE93C5C" w14:textId="71BD70AF" w:rsidR="008049B8" w:rsidRDefault="008049B8" w:rsidP="007A6F8A">
      <w:pPr>
        <w:pStyle w:val="Body"/>
        <w:rPr>
          <w:rFonts w:asciiTheme="minorHAnsi" w:hAnsiTheme="minorHAnsi" w:cstheme="minorHAnsi"/>
        </w:rPr>
      </w:pPr>
    </w:p>
    <w:p w14:paraId="5CE32B44" w14:textId="335FCA49" w:rsidR="00583ED2" w:rsidRPr="00B44118" w:rsidRDefault="00E84F9B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</w:t>
      </w:r>
      <w:r>
        <w:rPr>
          <w:rFonts w:asciiTheme="minorHAnsi" w:hAnsiTheme="minorHAnsi" w:cstheme="minorHAnsi"/>
          <w:sz w:val="22"/>
          <w:szCs w:val="22"/>
        </w:rPr>
        <w:t xml:space="preserve"> will be held on </w:t>
      </w:r>
      <w:r w:rsidR="00F76BD2">
        <w:rPr>
          <w:rFonts w:asciiTheme="minorHAnsi" w:hAnsiTheme="minorHAnsi" w:cstheme="minorHAnsi"/>
          <w:sz w:val="22"/>
          <w:szCs w:val="22"/>
        </w:rPr>
        <w:t>May</w:t>
      </w:r>
      <w:r w:rsidR="0058364A">
        <w:rPr>
          <w:rFonts w:asciiTheme="minorHAnsi" w:hAnsiTheme="minorHAnsi" w:cstheme="minorHAnsi"/>
          <w:sz w:val="22"/>
          <w:szCs w:val="22"/>
        </w:rPr>
        <w:t xml:space="preserve"> </w:t>
      </w:r>
      <w:r w:rsidR="00B160D3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7A6F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48C8E256" w14:textId="28431CF5" w:rsidR="00A24074" w:rsidRPr="00B160D3" w:rsidRDefault="00E84F9B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1120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160D3">
        <w:rPr>
          <w:rFonts w:asciiTheme="minorHAnsi" w:hAnsiTheme="minorHAnsi" w:cstheme="minorHAnsi"/>
          <w:sz w:val="22"/>
          <w:szCs w:val="22"/>
        </w:rPr>
        <w:t xml:space="preserve">The Youth Services Librarian will attend the next meeting to discuss the summer program. </w:t>
      </w:r>
      <w:r w:rsidR="0078066C">
        <w:rPr>
          <w:rFonts w:asciiTheme="minorHAnsi" w:hAnsiTheme="minorHAnsi" w:cstheme="minorHAnsi"/>
          <w:sz w:val="22"/>
          <w:szCs w:val="22"/>
        </w:rPr>
        <w:t xml:space="preserve">We will review a sample of the </w:t>
      </w:r>
      <w:r w:rsidR="00624065">
        <w:rPr>
          <w:rFonts w:asciiTheme="minorHAnsi" w:hAnsiTheme="minorHAnsi" w:cstheme="minorHAnsi"/>
          <w:sz w:val="22"/>
          <w:szCs w:val="22"/>
        </w:rPr>
        <w:t xml:space="preserve">upcoming </w:t>
      </w:r>
      <w:r w:rsidR="0078066C">
        <w:rPr>
          <w:rFonts w:asciiTheme="minorHAnsi" w:hAnsiTheme="minorHAnsi" w:cstheme="minorHAnsi"/>
          <w:sz w:val="22"/>
          <w:szCs w:val="22"/>
        </w:rPr>
        <w:t xml:space="preserve">customer service survey. </w:t>
      </w:r>
      <w:r w:rsidR="00B160D3">
        <w:rPr>
          <w:rFonts w:asciiTheme="minorHAnsi" w:hAnsiTheme="minorHAnsi" w:cstheme="minorHAnsi"/>
          <w:sz w:val="22"/>
          <w:szCs w:val="22"/>
        </w:rPr>
        <w:t>We will also</w:t>
      </w:r>
      <w:r w:rsidR="00C11E3A">
        <w:rPr>
          <w:rFonts w:asciiTheme="minorHAnsi" w:hAnsiTheme="minorHAnsi" w:cstheme="minorHAnsi"/>
          <w:sz w:val="22"/>
          <w:szCs w:val="22"/>
        </w:rPr>
        <w:t xml:space="preserve"> receive an update on</w:t>
      </w:r>
      <w:r w:rsidR="00B160D3">
        <w:rPr>
          <w:rFonts w:asciiTheme="minorHAnsi" w:hAnsiTheme="minorHAnsi" w:cstheme="minorHAnsi"/>
          <w:sz w:val="22"/>
          <w:szCs w:val="22"/>
        </w:rPr>
        <w:t xml:space="preserve"> the Friends</w:t>
      </w:r>
      <w:r w:rsidR="00C11E3A">
        <w:rPr>
          <w:rFonts w:asciiTheme="minorHAnsi" w:hAnsiTheme="minorHAnsi" w:cstheme="minorHAnsi"/>
          <w:sz w:val="22"/>
          <w:szCs w:val="22"/>
        </w:rPr>
        <w:t xml:space="preserve"> of Franklin Library,</w:t>
      </w:r>
      <w:r w:rsidR="00B160D3">
        <w:rPr>
          <w:rFonts w:asciiTheme="minorHAnsi" w:hAnsiTheme="minorHAnsi" w:cstheme="minorHAnsi"/>
          <w:sz w:val="22"/>
          <w:szCs w:val="22"/>
        </w:rPr>
        <w:t xml:space="preserve"> and the art program with the schools.</w:t>
      </w:r>
      <w:r w:rsidR="00D02E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70088" w14:textId="77777777" w:rsidR="00F76BD2" w:rsidRPr="00B44118" w:rsidRDefault="00F76BD2">
      <w:pPr>
        <w:rPr>
          <w:rFonts w:asciiTheme="minorHAnsi" w:hAnsiTheme="minorHAnsi" w:cstheme="minorHAnsi"/>
          <w:sz w:val="22"/>
          <w:szCs w:val="22"/>
        </w:rPr>
      </w:pPr>
    </w:p>
    <w:p w14:paraId="5C97092D" w14:textId="7881D1EF" w:rsidR="00664B1C" w:rsidRDefault="00E84F9B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F85C2E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A71083">
        <w:rPr>
          <w:rFonts w:asciiTheme="minorHAnsi" w:hAnsiTheme="minorHAnsi" w:cstheme="minorHAnsi"/>
          <w:sz w:val="22"/>
          <w:szCs w:val="22"/>
        </w:rPr>
        <w:t>0</w:t>
      </w:r>
      <w:r w:rsidR="00112058">
        <w:rPr>
          <w:rFonts w:asciiTheme="minorHAnsi" w:hAnsiTheme="minorHAnsi" w:cstheme="minorHAnsi"/>
          <w:sz w:val="22"/>
          <w:szCs w:val="22"/>
        </w:rPr>
        <w:t>5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E84F9B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20FE7A1E" w:rsidR="00860E6B" w:rsidRDefault="00E84F9B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00B4" w14:textId="77777777" w:rsidR="00000000" w:rsidRDefault="00E84F9B">
      <w:r>
        <w:separator/>
      </w:r>
    </w:p>
  </w:endnote>
  <w:endnote w:type="continuationSeparator" w:id="0">
    <w:p w14:paraId="5D88177A" w14:textId="77777777" w:rsidR="00000000" w:rsidRDefault="00E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7059829B" w:rsidR="000458EF" w:rsidRDefault="00E84F9B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7DAE" w14:textId="77777777" w:rsidR="00000000" w:rsidRDefault="00E84F9B">
      <w:r>
        <w:separator/>
      </w:r>
    </w:p>
  </w:footnote>
  <w:footnote w:type="continuationSeparator" w:id="0">
    <w:p w14:paraId="484833E2" w14:textId="77777777" w:rsidR="00000000" w:rsidRDefault="00E8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3AAE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4E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E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6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1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EB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02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8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BFC4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5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25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8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6E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49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6E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CF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CA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3C"/>
    <w:rsid w:val="00095FB9"/>
    <w:rsid w:val="000C3579"/>
    <w:rsid w:val="000C3912"/>
    <w:rsid w:val="000D649F"/>
    <w:rsid w:val="000E42FC"/>
    <w:rsid w:val="001029D7"/>
    <w:rsid w:val="00105A24"/>
    <w:rsid w:val="00112058"/>
    <w:rsid w:val="00125685"/>
    <w:rsid w:val="00130256"/>
    <w:rsid w:val="00177BC0"/>
    <w:rsid w:val="00183EA9"/>
    <w:rsid w:val="001B1441"/>
    <w:rsid w:val="001B6427"/>
    <w:rsid w:val="001D04D0"/>
    <w:rsid w:val="001D4F68"/>
    <w:rsid w:val="001F67E9"/>
    <w:rsid w:val="00202477"/>
    <w:rsid w:val="0023531E"/>
    <w:rsid w:val="0024089A"/>
    <w:rsid w:val="00276B4C"/>
    <w:rsid w:val="002778D4"/>
    <w:rsid w:val="0029465B"/>
    <w:rsid w:val="002B392D"/>
    <w:rsid w:val="002C4177"/>
    <w:rsid w:val="002D3E9E"/>
    <w:rsid w:val="002D46AD"/>
    <w:rsid w:val="002E23D0"/>
    <w:rsid w:val="002E6908"/>
    <w:rsid w:val="002F3220"/>
    <w:rsid w:val="002F7B19"/>
    <w:rsid w:val="0030328B"/>
    <w:rsid w:val="00335728"/>
    <w:rsid w:val="00360588"/>
    <w:rsid w:val="0036090D"/>
    <w:rsid w:val="003627C4"/>
    <w:rsid w:val="0036442E"/>
    <w:rsid w:val="00382A8B"/>
    <w:rsid w:val="00397847"/>
    <w:rsid w:val="003B25F0"/>
    <w:rsid w:val="003D4AED"/>
    <w:rsid w:val="003E3190"/>
    <w:rsid w:val="003F46C3"/>
    <w:rsid w:val="004050F8"/>
    <w:rsid w:val="0041206A"/>
    <w:rsid w:val="004239CB"/>
    <w:rsid w:val="0043282C"/>
    <w:rsid w:val="00442041"/>
    <w:rsid w:val="00446692"/>
    <w:rsid w:val="0045440B"/>
    <w:rsid w:val="00455B2E"/>
    <w:rsid w:val="004623F6"/>
    <w:rsid w:val="00463F43"/>
    <w:rsid w:val="00480209"/>
    <w:rsid w:val="00491613"/>
    <w:rsid w:val="004A268B"/>
    <w:rsid w:val="004C30B2"/>
    <w:rsid w:val="004C3A12"/>
    <w:rsid w:val="004E40B0"/>
    <w:rsid w:val="00502E8C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364A"/>
    <w:rsid w:val="00583ED2"/>
    <w:rsid w:val="0059090E"/>
    <w:rsid w:val="005A3AE8"/>
    <w:rsid w:val="005B1BDF"/>
    <w:rsid w:val="005B3022"/>
    <w:rsid w:val="005C3A67"/>
    <w:rsid w:val="005D02E4"/>
    <w:rsid w:val="005E2DF4"/>
    <w:rsid w:val="00620227"/>
    <w:rsid w:val="006204FD"/>
    <w:rsid w:val="00624065"/>
    <w:rsid w:val="00641A88"/>
    <w:rsid w:val="006473A8"/>
    <w:rsid w:val="006508EF"/>
    <w:rsid w:val="00653AA2"/>
    <w:rsid w:val="00662467"/>
    <w:rsid w:val="00664B1C"/>
    <w:rsid w:val="00666D2C"/>
    <w:rsid w:val="00682444"/>
    <w:rsid w:val="006862FD"/>
    <w:rsid w:val="006916EC"/>
    <w:rsid w:val="006929F7"/>
    <w:rsid w:val="006B1000"/>
    <w:rsid w:val="00705155"/>
    <w:rsid w:val="00712C36"/>
    <w:rsid w:val="00756D64"/>
    <w:rsid w:val="007633F4"/>
    <w:rsid w:val="0078066C"/>
    <w:rsid w:val="007810DE"/>
    <w:rsid w:val="00790B94"/>
    <w:rsid w:val="007959F7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27ED0"/>
    <w:rsid w:val="00847512"/>
    <w:rsid w:val="00852EBD"/>
    <w:rsid w:val="00854FEF"/>
    <w:rsid w:val="00857F14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5440"/>
    <w:rsid w:val="008F6638"/>
    <w:rsid w:val="00903057"/>
    <w:rsid w:val="009078A9"/>
    <w:rsid w:val="00914652"/>
    <w:rsid w:val="00937ACC"/>
    <w:rsid w:val="00941DED"/>
    <w:rsid w:val="00961B49"/>
    <w:rsid w:val="00970274"/>
    <w:rsid w:val="009823AC"/>
    <w:rsid w:val="0098473C"/>
    <w:rsid w:val="009877F1"/>
    <w:rsid w:val="009C4485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71083"/>
    <w:rsid w:val="00A7274C"/>
    <w:rsid w:val="00AC0F3D"/>
    <w:rsid w:val="00AF5447"/>
    <w:rsid w:val="00B067F1"/>
    <w:rsid w:val="00B160D3"/>
    <w:rsid w:val="00B44118"/>
    <w:rsid w:val="00B45A16"/>
    <w:rsid w:val="00B46550"/>
    <w:rsid w:val="00B516D5"/>
    <w:rsid w:val="00BB7308"/>
    <w:rsid w:val="00BD31E7"/>
    <w:rsid w:val="00BE74B1"/>
    <w:rsid w:val="00BF6C91"/>
    <w:rsid w:val="00C11E3A"/>
    <w:rsid w:val="00C34F39"/>
    <w:rsid w:val="00C61E51"/>
    <w:rsid w:val="00C633F4"/>
    <w:rsid w:val="00C645CD"/>
    <w:rsid w:val="00C75D35"/>
    <w:rsid w:val="00C80A09"/>
    <w:rsid w:val="00C86514"/>
    <w:rsid w:val="00CB36C8"/>
    <w:rsid w:val="00CB7288"/>
    <w:rsid w:val="00CC1197"/>
    <w:rsid w:val="00CD4667"/>
    <w:rsid w:val="00CE12EC"/>
    <w:rsid w:val="00D02E7A"/>
    <w:rsid w:val="00D04E19"/>
    <w:rsid w:val="00D11FDB"/>
    <w:rsid w:val="00D77B9B"/>
    <w:rsid w:val="00D94695"/>
    <w:rsid w:val="00DA2B81"/>
    <w:rsid w:val="00DB05AB"/>
    <w:rsid w:val="00DC17A0"/>
    <w:rsid w:val="00DE326E"/>
    <w:rsid w:val="00E0307E"/>
    <w:rsid w:val="00E04863"/>
    <w:rsid w:val="00E13A75"/>
    <w:rsid w:val="00E41A67"/>
    <w:rsid w:val="00E7614B"/>
    <w:rsid w:val="00E831C0"/>
    <w:rsid w:val="00E84F9B"/>
    <w:rsid w:val="00E85E18"/>
    <w:rsid w:val="00E8612F"/>
    <w:rsid w:val="00E86FB5"/>
    <w:rsid w:val="00EB7E0B"/>
    <w:rsid w:val="00EF78BE"/>
    <w:rsid w:val="00F03E17"/>
    <w:rsid w:val="00F12011"/>
    <w:rsid w:val="00F42E1F"/>
    <w:rsid w:val="00F4556C"/>
    <w:rsid w:val="00F4704D"/>
    <w:rsid w:val="00F540BB"/>
    <w:rsid w:val="00F76BD2"/>
    <w:rsid w:val="00F85C2E"/>
    <w:rsid w:val="00F97AB7"/>
    <w:rsid w:val="00FA5423"/>
    <w:rsid w:val="00FB4C7C"/>
    <w:rsid w:val="00FD05B6"/>
    <w:rsid w:val="00FE3003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2022-05-25T13:14:00Z</dcterms:created>
  <dcterms:modified xsi:type="dcterms:W3CDTF">2022-05-25T13:14:00Z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64680567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64680567 v1-WorkSiteUS-000003/1139</vt:lpwstr>
  </property>
</Properties>
</file>