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414" w:rsidRDefault="00876414" w:rsidP="00876414">
      <w:pPr>
        <w:spacing w:after="240" w:line="240" w:lineRule="auto"/>
        <w:jc w:val="center"/>
        <w:rPr>
          <w:rFonts w:ascii="Arial" w:hAnsi="Arial" w:cs="Arial"/>
          <w:b/>
          <w:smallCaps/>
          <w:sz w:val="32"/>
        </w:rPr>
      </w:pPr>
    </w:p>
    <w:p w:rsidR="00876414" w:rsidRPr="00876414" w:rsidRDefault="00876414" w:rsidP="00876414">
      <w:pPr>
        <w:spacing w:after="240" w:line="240" w:lineRule="auto"/>
        <w:jc w:val="center"/>
        <w:rPr>
          <w:rFonts w:ascii="Arial" w:hAnsi="Arial" w:cs="Arial"/>
          <w:b/>
          <w:smallCaps/>
          <w:sz w:val="32"/>
        </w:rPr>
      </w:pPr>
      <w:r w:rsidRPr="00876414">
        <w:rPr>
          <w:rFonts w:ascii="Arial" w:hAnsi="Arial" w:cs="Arial"/>
          <w:b/>
          <w:smallCaps/>
          <w:sz w:val="32"/>
        </w:rPr>
        <w:t xml:space="preserve">Franklin Cultural District Committee </w:t>
      </w:r>
    </w:p>
    <w:p w:rsidR="00876414" w:rsidRPr="00876414" w:rsidRDefault="00876414" w:rsidP="00876414">
      <w:pPr>
        <w:spacing w:after="0" w:line="240" w:lineRule="auto"/>
        <w:jc w:val="center"/>
        <w:rPr>
          <w:rFonts w:ascii="Arial" w:hAnsi="Arial" w:cs="Arial"/>
          <w:b/>
          <w:sz w:val="24"/>
        </w:rPr>
      </w:pPr>
      <w:r w:rsidRPr="00876414">
        <w:rPr>
          <w:rFonts w:ascii="Arial" w:hAnsi="Arial" w:cs="Arial"/>
          <w:b/>
          <w:sz w:val="24"/>
        </w:rPr>
        <w:t>Tuesday, June 19</w:t>
      </w:r>
      <w:r w:rsidRPr="00876414">
        <w:rPr>
          <w:rFonts w:ascii="Arial" w:hAnsi="Arial" w:cs="Arial"/>
          <w:b/>
          <w:sz w:val="24"/>
        </w:rPr>
        <w:t xml:space="preserve"> 2018, 7:3</w:t>
      </w:r>
      <w:r w:rsidRPr="00876414">
        <w:rPr>
          <w:rFonts w:ascii="Arial" w:hAnsi="Arial" w:cs="Arial"/>
          <w:b/>
          <w:sz w:val="24"/>
        </w:rPr>
        <w:t>0 PM</w:t>
      </w:r>
    </w:p>
    <w:p w:rsidR="00876414" w:rsidRPr="00876414" w:rsidRDefault="00876414" w:rsidP="00876414">
      <w:pPr>
        <w:spacing w:after="0" w:line="240" w:lineRule="auto"/>
        <w:jc w:val="center"/>
        <w:rPr>
          <w:rFonts w:ascii="Arial" w:eastAsia="Times New Roman" w:hAnsi="Arial" w:cs="Arial"/>
          <w:b/>
          <w:color w:val="000000"/>
          <w:sz w:val="24"/>
        </w:rPr>
      </w:pPr>
      <w:r w:rsidRPr="00876414">
        <w:rPr>
          <w:rFonts w:ascii="Arial" w:eastAsia="Times New Roman" w:hAnsi="Arial" w:cs="Arial"/>
          <w:b/>
          <w:color w:val="000000"/>
          <w:sz w:val="24"/>
        </w:rPr>
        <w:t xml:space="preserve">Franklin Senior Center, Craft Room </w:t>
      </w:r>
    </w:p>
    <w:p w:rsidR="00876414" w:rsidRDefault="00876414" w:rsidP="00876414">
      <w:pPr>
        <w:spacing w:after="240" w:line="240" w:lineRule="auto"/>
        <w:jc w:val="center"/>
        <w:rPr>
          <w:rFonts w:ascii="Arial" w:hAnsi="Arial" w:cs="Arial"/>
          <w:b/>
          <w:color w:val="444444"/>
          <w:sz w:val="24"/>
          <w:shd w:val="clear" w:color="auto" w:fill="FFFFFF"/>
        </w:rPr>
      </w:pPr>
      <w:r w:rsidRPr="00876414">
        <w:rPr>
          <w:rFonts w:ascii="Arial" w:hAnsi="Arial" w:cs="Arial"/>
          <w:b/>
          <w:color w:val="444444"/>
          <w:sz w:val="24"/>
          <w:shd w:val="clear" w:color="auto" w:fill="FFFFFF"/>
        </w:rPr>
        <w:t xml:space="preserve">10 Daniel </w:t>
      </w:r>
      <w:proofErr w:type="spellStart"/>
      <w:r w:rsidRPr="00876414">
        <w:rPr>
          <w:rFonts w:ascii="Arial" w:hAnsi="Arial" w:cs="Arial"/>
          <w:b/>
          <w:color w:val="444444"/>
          <w:sz w:val="24"/>
          <w:shd w:val="clear" w:color="auto" w:fill="FFFFFF"/>
        </w:rPr>
        <w:t>McCahill</w:t>
      </w:r>
      <w:proofErr w:type="spellEnd"/>
      <w:r w:rsidRPr="00876414">
        <w:rPr>
          <w:rFonts w:ascii="Arial" w:hAnsi="Arial" w:cs="Arial"/>
          <w:b/>
          <w:color w:val="444444"/>
          <w:sz w:val="24"/>
          <w:shd w:val="clear" w:color="auto" w:fill="FFFFFF"/>
        </w:rPr>
        <w:t xml:space="preserve"> Street</w:t>
      </w:r>
    </w:p>
    <w:p w:rsidR="007C6699" w:rsidRPr="00876414" w:rsidRDefault="007C6699" w:rsidP="00876414">
      <w:pPr>
        <w:spacing w:after="240" w:line="240" w:lineRule="auto"/>
        <w:jc w:val="center"/>
        <w:rPr>
          <w:rFonts w:ascii="Arial" w:hAnsi="Arial" w:cs="Arial"/>
          <w:b/>
          <w:color w:val="444444"/>
          <w:sz w:val="24"/>
          <w:shd w:val="clear" w:color="auto" w:fill="FFFFFF"/>
        </w:rPr>
      </w:pPr>
    </w:p>
    <w:p w:rsidR="00876414" w:rsidRPr="007C6699" w:rsidRDefault="007C6699" w:rsidP="00876414">
      <w:pPr>
        <w:spacing w:after="240" w:line="240" w:lineRule="auto"/>
        <w:jc w:val="center"/>
        <w:rPr>
          <w:rFonts w:ascii="Arial" w:hAnsi="Arial" w:cs="Arial"/>
          <w:caps/>
        </w:rPr>
      </w:pPr>
      <w:r w:rsidRPr="007C6699">
        <w:rPr>
          <w:rFonts w:ascii="Arial" w:hAnsi="Arial" w:cs="Arial"/>
          <w:b/>
          <w:caps/>
          <w:sz w:val="24"/>
          <w:szCs w:val="28"/>
        </w:rPr>
        <w:t>Agenda</w:t>
      </w:r>
    </w:p>
    <w:p w:rsidR="00411710" w:rsidRDefault="00876414" w:rsidP="00876414">
      <w:pPr>
        <w:spacing w:after="120" w:line="240" w:lineRule="auto"/>
        <w:jc w:val="center"/>
        <w:rPr>
          <w:rFonts w:ascii="Arial" w:hAnsi="Arial" w:cs="Arial"/>
          <w:b/>
          <w:i/>
          <w:sz w:val="24"/>
          <w:szCs w:val="28"/>
        </w:rPr>
      </w:pPr>
      <w:r w:rsidRPr="00876414">
        <w:rPr>
          <w:rFonts w:ascii="Arial" w:hAnsi="Arial" w:cs="Arial"/>
          <w:b/>
          <w:i/>
          <w:sz w:val="24"/>
          <w:szCs w:val="28"/>
        </w:rPr>
        <w:t>Franklin Cultural District Partnership</w:t>
      </w:r>
      <w:r w:rsidRPr="00876414">
        <w:rPr>
          <w:rFonts w:ascii="Arial" w:hAnsi="Arial" w:cs="Arial"/>
          <w:b/>
          <w:i/>
          <w:sz w:val="24"/>
          <w:szCs w:val="28"/>
        </w:rPr>
        <w:t xml:space="preserve"> Meeting </w:t>
      </w:r>
    </w:p>
    <w:p w:rsidR="00876414" w:rsidRPr="00876414" w:rsidRDefault="00876414" w:rsidP="00876414">
      <w:pPr>
        <w:spacing w:after="120" w:line="240" w:lineRule="auto"/>
        <w:jc w:val="center"/>
        <w:rPr>
          <w:rFonts w:ascii="Arial" w:hAnsi="Arial" w:cs="Arial"/>
          <w:sz w:val="20"/>
        </w:rPr>
      </w:pPr>
    </w:p>
    <w:p w:rsidR="00411710" w:rsidRPr="00876414" w:rsidRDefault="00411710" w:rsidP="00876414">
      <w:pPr>
        <w:spacing w:after="180" w:line="240" w:lineRule="auto"/>
        <w:ind w:left="360"/>
        <w:rPr>
          <w:rFonts w:ascii="Arial" w:hAnsi="Arial" w:cs="Arial"/>
          <w:b/>
          <w:sz w:val="24"/>
        </w:rPr>
      </w:pPr>
      <w:r w:rsidRPr="00876414">
        <w:rPr>
          <w:rFonts w:ascii="Arial" w:hAnsi="Arial" w:cs="Arial"/>
          <w:b/>
          <w:sz w:val="24"/>
        </w:rPr>
        <w:t xml:space="preserve">1. </w:t>
      </w:r>
      <w:r w:rsidR="00876414" w:rsidRPr="00876414">
        <w:rPr>
          <w:rFonts w:ascii="Arial" w:hAnsi="Arial" w:cs="Arial"/>
          <w:b/>
          <w:sz w:val="24"/>
        </w:rPr>
        <w:tab/>
      </w:r>
      <w:r w:rsidRPr="00876414">
        <w:rPr>
          <w:rFonts w:ascii="Arial" w:hAnsi="Arial" w:cs="Arial"/>
          <w:b/>
          <w:sz w:val="24"/>
        </w:rPr>
        <w:t>Overview of the Franklin Cultural District</w:t>
      </w:r>
      <w:r w:rsidR="00914746" w:rsidRPr="00876414">
        <w:rPr>
          <w:rFonts w:ascii="Arial" w:hAnsi="Arial" w:cs="Arial"/>
          <w:b/>
          <w:sz w:val="24"/>
        </w:rPr>
        <w:t xml:space="preserve"> initiative</w:t>
      </w:r>
    </w:p>
    <w:p w:rsidR="00876414" w:rsidRDefault="00411710" w:rsidP="00876414">
      <w:pPr>
        <w:spacing w:after="0" w:line="240" w:lineRule="auto"/>
        <w:ind w:left="360"/>
        <w:rPr>
          <w:rFonts w:ascii="Arial" w:hAnsi="Arial" w:cs="Arial"/>
          <w:b/>
          <w:sz w:val="24"/>
        </w:rPr>
      </w:pPr>
      <w:r w:rsidRPr="00876414">
        <w:rPr>
          <w:rFonts w:ascii="Arial" w:hAnsi="Arial" w:cs="Arial"/>
          <w:b/>
          <w:sz w:val="24"/>
        </w:rPr>
        <w:t xml:space="preserve">2. </w:t>
      </w:r>
      <w:r w:rsidR="00876414" w:rsidRPr="00876414">
        <w:rPr>
          <w:rFonts w:ascii="Arial" w:hAnsi="Arial" w:cs="Arial"/>
          <w:b/>
          <w:sz w:val="24"/>
        </w:rPr>
        <w:tab/>
      </w:r>
      <w:r w:rsidRPr="00876414">
        <w:rPr>
          <w:rFonts w:ascii="Arial" w:hAnsi="Arial" w:cs="Arial"/>
          <w:b/>
          <w:sz w:val="24"/>
        </w:rPr>
        <w:t>Partnership Overview, Goals</w:t>
      </w:r>
      <w:r w:rsidR="008C1160" w:rsidRPr="00876414">
        <w:rPr>
          <w:rFonts w:ascii="Arial" w:hAnsi="Arial" w:cs="Arial"/>
          <w:b/>
          <w:sz w:val="24"/>
        </w:rPr>
        <w:t xml:space="preserve"> &amp; Responsibilities</w:t>
      </w:r>
      <w:r w:rsidRPr="00876414">
        <w:rPr>
          <w:rFonts w:ascii="Arial" w:hAnsi="Arial" w:cs="Arial"/>
          <w:b/>
          <w:sz w:val="24"/>
        </w:rPr>
        <w:t xml:space="preserve">, and </w:t>
      </w:r>
    </w:p>
    <w:p w:rsidR="00411710" w:rsidRPr="00876414" w:rsidRDefault="00411710" w:rsidP="00876414">
      <w:pPr>
        <w:spacing w:after="180" w:line="240" w:lineRule="auto"/>
        <w:ind w:left="360" w:firstLine="360"/>
        <w:rPr>
          <w:rFonts w:ascii="Arial" w:hAnsi="Arial" w:cs="Arial"/>
          <w:b/>
          <w:sz w:val="24"/>
        </w:rPr>
      </w:pPr>
      <w:r w:rsidRPr="00876414">
        <w:rPr>
          <w:rFonts w:ascii="Arial" w:hAnsi="Arial" w:cs="Arial"/>
          <w:b/>
          <w:sz w:val="24"/>
        </w:rPr>
        <w:t>Cross-Partnership Activities</w:t>
      </w:r>
    </w:p>
    <w:p w:rsidR="00411710" w:rsidRPr="00876414" w:rsidRDefault="00411710" w:rsidP="00876414">
      <w:pPr>
        <w:spacing w:after="180" w:line="240" w:lineRule="auto"/>
        <w:ind w:left="360"/>
        <w:rPr>
          <w:rFonts w:ascii="Arial" w:hAnsi="Arial" w:cs="Arial"/>
          <w:b/>
          <w:sz w:val="24"/>
        </w:rPr>
      </w:pPr>
      <w:r w:rsidRPr="00876414">
        <w:rPr>
          <w:rFonts w:ascii="Arial" w:hAnsi="Arial" w:cs="Arial"/>
          <w:b/>
          <w:sz w:val="24"/>
        </w:rPr>
        <w:t xml:space="preserve">3. </w:t>
      </w:r>
      <w:r w:rsidR="00876414" w:rsidRPr="00876414">
        <w:rPr>
          <w:rFonts w:ascii="Arial" w:hAnsi="Arial" w:cs="Arial"/>
          <w:b/>
          <w:sz w:val="24"/>
        </w:rPr>
        <w:tab/>
      </w:r>
      <w:r w:rsidRPr="00876414">
        <w:rPr>
          <w:rFonts w:ascii="Arial" w:hAnsi="Arial" w:cs="Arial"/>
          <w:b/>
          <w:sz w:val="24"/>
        </w:rPr>
        <w:t>Introduction to FCD Vision and Goals</w:t>
      </w:r>
    </w:p>
    <w:p w:rsidR="00411710" w:rsidRPr="00876414" w:rsidRDefault="00411710" w:rsidP="00876414">
      <w:pPr>
        <w:spacing w:after="180" w:line="240" w:lineRule="auto"/>
        <w:ind w:left="360"/>
        <w:rPr>
          <w:rFonts w:ascii="Arial" w:hAnsi="Arial" w:cs="Arial"/>
          <w:b/>
          <w:sz w:val="24"/>
        </w:rPr>
      </w:pPr>
      <w:r w:rsidRPr="00876414">
        <w:rPr>
          <w:rFonts w:ascii="Arial" w:hAnsi="Arial" w:cs="Arial"/>
          <w:b/>
          <w:sz w:val="24"/>
        </w:rPr>
        <w:t xml:space="preserve">4. </w:t>
      </w:r>
      <w:r w:rsidR="00876414" w:rsidRPr="00876414">
        <w:rPr>
          <w:rFonts w:ascii="Arial" w:hAnsi="Arial" w:cs="Arial"/>
          <w:b/>
          <w:sz w:val="24"/>
        </w:rPr>
        <w:tab/>
      </w:r>
      <w:r w:rsidRPr="00876414">
        <w:rPr>
          <w:rFonts w:ascii="Arial" w:hAnsi="Arial" w:cs="Arial"/>
          <w:b/>
          <w:sz w:val="24"/>
        </w:rPr>
        <w:t>FCD Marketing Plan Overview</w:t>
      </w:r>
    </w:p>
    <w:p w:rsidR="00411710" w:rsidRPr="00876414" w:rsidRDefault="00411710" w:rsidP="00876414">
      <w:pPr>
        <w:spacing w:after="180" w:line="240" w:lineRule="auto"/>
        <w:ind w:left="360"/>
        <w:rPr>
          <w:rFonts w:ascii="Arial" w:hAnsi="Arial" w:cs="Arial"/>
          <w:b/>
          <w:sz w:val="24"/>
        </w:rPr>
      </w:pPr>
      <w:r w:rsidRPr="00876414">
        <w:rPr>
          <w:rFonts w:ascii="Arial" w:hAnsi="Arial" w:cs="Arial"/>
          <w:b/>
          <w:sz w:val="24"/>
        </w:rPr>
        <w:t xml:space="preserve">5. </w:t>
      </w:r>
      <w:r w:rsidR="00876414" w:rsidRPr="00876414">
        <w:rPr>
          <w:rFonts w:ascii="Arial" w:hAnsi="Arial" w:cs="Arial"/>
          <w:b/>
          <w:sz w:val="24"/>
        </w:rPr>
        <w:tab/>
      </w:r>
      <w:r w:rsidRPr="00876414">
        <w:rPr>
          <w:rFonts w:ascii="Arial" w:hAnsi="Arial" w:cs="Arial"/>
          <w:b/>
          <w:sz w:val="24"/>
        </w:rPr>
        <w:t>State of the FCD Application &amp; Site Visit Information</w:t>
      </w:r>
    </w:p>
    <w:p w:rsidR="00411710" w:rsidRPr="00876414" w:rsidRDefault="008C1160" w:rsidP="00876414">
      <w:pPr>
        <w:spacing w:after="180" w:line="240" w:lineRule="auto"/>
        <w:ind w:left="360"/>
        <w:rPr>
          <w:rFonts w:ascii="Arial" w:hAnsi="Arial" w:cs="Arial"/>
          <w:b/>
          <w:sz w:val="24"/>
        </w:rPr>
      </w:pPr>
      <w:r w:rsidRPr="00876414">
        <w:rPr>
          <w:rFonts w:ascii="Arial" w:hAnsi="Arial" w:cs="Arial"/>
          <w:b/>
          <w:sz w:val="24"/>
        </w:rPr>
        <w:t xml:space="preserve">6. </w:t>
      </w:r>
      <w:r w:rsidR="00876414" w:rsidRPr="00876414">
        <w:rPr>
          <w:rFonts w:ascii="Arial" w:hAnsi="Arial" w:cs="Arial"/>
          <w:b/>
          <w:sz w:val="24"/>
        </w:rPr>
        <w:tab/>
      </w:r>
      <w:r w:rsidRPr="00876414">
        <w:rPr>
          <w:rFonts w:ascii="Arial" w:hAnsi="Arial" w:cs="Arial"/>
          <w:b/>
          <w:sz w:val="24"/>
        </w:rPr>
        <w:t>Brainstorming for Cross-</w:t>
      </w:r>
      <w:r w:rsidR="00411710" w:rsidRPr="00876414">
        <w:rPr>
          <w:rFonts w:ascii="Arial" w:hAnsi="Arial" w:cs="Arial"/>
          <w:b/>
          <w:sz w:val="24"/>
        </w:rPr>
        <w:t>Promotional Partnership Activities</w:t>
      </w:r>
    </w:p>
    <w:p w:rsidR="00411710" w:rsidRPr="00876414" w:rsidRDefault="00411710" w:rsidP="00876414">
      <w:pPr>
        <w:spacing w:after="180" w:line="240" w:lineRule="auto"/>
        <w:ind w:left="360"/>
        <w:rPr>
          <w:rFonts w:ascii="Arial" w:hAnsi="Arial" w:cs="Arial"/>
          <w:b/>
          <w:sz w:val="24"/>
        </w:rPr>
      </w:pPr>
      <w:r w:rsidRPr="00876414">
        <w:rPr>
          <w:rFonts w:ascii="Arial" w:hAnsi="Arial" w:cs="Arial"/>
          <w:b/>
          <w:sz w:val="24"/>
        </w:rPr>
        <w:t xml:space="preserve">7. </w:t>
      </w:r>
      <w:r w:rsidR="00876414" w:rsidRPr="00876414">
        <w:rPr>
          <w:rFonts w:ascii="Arial" w:hAnsi="Arial" w:cs="Arial"/>
          <w:b/>
          <w:sz w:val="24"/>
        </w:rPr>
        <w:tab/>
      </w:r>
      <w:r w:rsidRPr="00876414">
        <w:rPr>
          <w:rFonts w:ascii="Arial" w:hAnsi="Arial" w:cs="Arial"/>
          <w:b/>
          <w:sz w:val="24"/>
        </w:rPr>
        <w:t>Questions</w:t>
      </w:r>
    </w:p>
    <w:p w:rsidR="00411710" w:rsidRPr="00876414" w:rsidRDefault="00411710" w:rsidP="00876414">
      <w:pPr>
        <w:spacing w:after="120" w:line="240" w:lineRule="auto"/>
        <w:rPr>
          <w:rFonts w:ascii="Arial" w:hAnsi="Arial" w:cs="Arial"/>
        </w:rPr>
      </w:pPr>
    </w:p>
    <w:p w:rsidR="00876414" w:rsidRPr="00876414" w:rsidRDefault="00876414" w:rsidP="00876414">
      <w:pPr>
        <w:spacing w:after="120" w:line="240" w:lineRule="auto"/>
        <w:rPr>
          <w:rFonts w:ascii="Arial" w:hAnsi="Arial" w:cs="Arial"/>
        </w:rPr>
      </w:pPr>
    </w:p>
    <w:p w:rsidR="00876414" w:rsidRPr="00876414" w:rsidRDefault="00876414" w:rsidP="00876414">
      <w:pPr>
        <w:spacing w:after="120" w:line="240" w:lineRule="auto"/>
        <w:ind w:left="360"/>
        <w:rPr>
          <w:rFonts w:ascii="Arial" w:hAnsi="Arial" w:cs="Arial"/>
        </w:rPr>
      </w:pPr>
    </w:p>
    <w:p w:rsidR="00876414" w:rsidRPr="00876414" w:rsidRDefault="00876414" w:rsidP="00876414">
      <w:pPr>
        <w:spacing w:after="120" w:line="240" w:lineRule="auto"/>
        <w:ind w:left="360"/>
        <w:rPr>
          <w:rFonts w:ascii="Arial" w:hAnsi="Arial" w:cs="Arial"/>
        </w:rPr>
      </w:pPr>
    </w:p>
    <w:p w:rsidR="00876414" w:rsidRPr="00876414" w:rsidRDefault="00876414" w:rsidP="00876414">
      <w:pPr>
        <w:spacing w:after="120" w:line="240" w:lineRule="auto"/>
        <w:ind w:left="360"/>
        <w:rPr>
          <w:rFonts w:ascii="Arial" w:hAnsi="Arial" w:cs="Arial"/>
        </w:rPr>
      </w:pPr>
    </w:p>
    <w:p w:rsidR="00876414" w:rsidRPr="00876414" w:rsidRDefault="00876414" w:rsidP="00876414">
      <w:pPr>
        <w:pStyle w:val="NoSpacing"/>
        <w:ind w:left="360"/>
        <w:rPr>
          <w:rFonts w:ascii="Arial" w:hAnsi="Arial" w:cs="Arial"/>
          <w:color w:val="000000" w:themeColor="text1"/>
        </w:rPr>
      </w:pPr>
      <w:r w:rsidRPr="00876414">
        <w:rPr>
          <w:rFonts w:ascii="Arial" w:hAnsi="Arial" w:cs="Arial"/>
          <w:color w:val="000000" w:themeColor="text1"/>
        </w:rPr>
        <w:t>The listings of matters are those reasonably anticipated by the Chair which may be discussed at the meeting.  Not all items listed may in fact be discussed and other items not listed may also be brought up for discussion to the extent permitted by law.</w:t>
      </w:r>
    </w:p>
    <w:p w:rsidR="00876414" w:rsidRPr="00876414" w:rsidRDefault="00876414" w:rsidP="00876414">
      <w:pPr>
        <w:pStyle w:val="NoSpacing"/>
        <w:ind w:left="360"/>
        <w:rPr>
          <w:rFonts w:ascii="Arial" w:hAnsi="Arial" w:cs="Arial"/>
          <w:color w:val="000000" w:themeColor="text1"/>
        </w:rPr>
      </w:pPr>
    </w:p>
    <w:p w:rsidR="00876414" w:rsidRPr="00876414" w:rsidRDefault="00876414" w:rsidP="00876414">
      <w:pPr>
        <w:autoSpaceDE w:val="0"/>
        <w:autoSpaceDN w:val="0"/>
        <w:adjustRightInd w:val="0"/>
        <w:ind w:left="360"/>
        <w:rPr>
          <w:rFonts w:ascii="Arial" w:hAnsi="Arial" w:cs="Arial"/>
          <w:color w:val="000000" w:themeColor="text1"/>
        </w:rPr>
      </w:pPr>
    </w:p>
    <w:p w:rsidR="00876414" w:rsidRPr="00876414" w:rsidRDefault="00876414" w:rsidP="00876414">
      <w:pPr>
        <w:autoSpaceDE w:val="0"/>
        <w:autoSpaceDN w:val="0"/>
        <w:adjustRightInd w:val="0"/>
        <w:spacing w:after="0"/>
        <w:ind w:left="360"/>
        <w:rPr>
          <w:rFonts w:ascii="Arial" w:hAnsi="Arial" w:cs="Arial"/>
          <w:color w:val="000000" w:themeColor="text1"/>
        </w:rPr>
      </w:pPr>
      <w:r w:rsidRPr="00876414">
        <w:rPr>
          <w:rFonts w:ascii="Arial" w:hAnsi="Arial" w:cs="Arial"/>
          <w:color w:val="000000" w:themeColor="text1"/>
        </w:rPr>
        <w:t>For Additional information, contact:</w:t>
      </w:r>
    </w:p>
    <w:p w:rsidR="00876414" w:rsidRPr="00876414" w:rsidRDefault="00876414" w:rsidP="00876414">
      <w:pPr>
        <w:autoSpaceDE w:val="0"/>
        <w:autoSpaceDN w:val="0"/>
        <w:adjustRightInd w:val="0"/>
        <w:spacing w:after="0"/>
        <w:ind w:firstLine="720"/>
        <w:rPr>
          <w:rFonts w:ascii="Arial" w:hAnsi="Arial" w:cs="Arial"/>
          <w:color w:val="000000" w:themeColor="text1"/>
        </w:rPr>
      </w:pPr>
      <w:r w:rsidRPr="00876414">
        <w:rPr>
          <w:rFonts w:ascii="Arial" w:hAnsi="Arial" w:cs="Arial"/>
          <w:color w:val="000000" w:themeColor="text1"/>
        </w:rPr>
        <w:t>Bryan W. Taberner, AICP, Director</w:t>
      </w:r>
    </w:p>
    <w:p w:rsidR="00876414" w:rsidRPr="00876414" w:rsidRDefault="00876414" w:rsidP="00876414">
      <w:pPr>
        <w:autoSpaceDE w:val="0"/>
        <w:autoSpaceDN w:val="0"/>
        <w:adjustRightInd w:val="0"/>
        <w:spacing w:after="0"/>
        <w:ind w:firstLine="720"/>
        <w:rPr>
          <w:rFonts w:ascii="Arial" w:hAnsi="Arial" w:cs="Arial"/>
          <w:color w:val="000000" w:themeColor="text1"/>
        </w:rPr>
      </w:pPr>
      <w:r w:rsidRPr="00876414">
        <w:rPr>
          <w:rFonts w:ascii="Arial" w:hAnsi="Arial" w:cs="Arial"/>
          <w:color w:val="000000" w:themeColor="text1"/>
        </w:rPr>
        <w:t>Department of Planning and Community Development</w:t>
      </w:r>
    </w:p>
    <w:p w:rsidR="00876414" w:rsidRPr="00876414" w:rsidRDefault="00876414" w:rsidP="00876414">
      <w:pPr>
        <w:ind w:firstLine="720"/>
        <w:rPr>
          <w:rFonts w:ascii="Arial" w:hAnsi="Arial" w:cs="Arial"/>
          <w:b/>
          <w:smallCaps/>
        </w:rPr>
      </w:pPr>
      <w:r w:rsidRPr="00876414">
        <w:rPr>
          <w:rFonts w:ascii="Arial" w:hAnsi="Arial" w:cs="Arial"/>
          <w:color w:val="000000"/>
        </w:rPr>
        <w:t>508-520-4907; btaberner@franklinma.gov</w:t>
      </w:r>
      <w:bookmarkStart w:id="0" w:name="_GoBack"/>
      <w:bookmarkEnd w:id="0"/>
    </w:p>
    <w:sectPr w:rsidR="00876414" w:rsidRPr="00876414" w:rsidSect="00391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10"/>
    <w:rsid w:val="003915A8"/>
    <w:rsid w:val="00411710"/>
    <w:rsid w:val="00524A48"/>
    <w:rsid w:val="007C6699"/>
    <w:rsid w:val="00876414"/>
    <w:rsid w:val="008C1160"/>
    <w:rsid w:val="00914746"/>
    <w:rsid w:val="009A6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64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64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OfficeDesk</dc:creator>
  <cp:lastModifiedBy>Bryan Taberner</cp:lastModifiedBy>
  <cp:revision>3</cp:revision>
  <dcterms:created xsi:type="dcterms:W3CDTF">2018-06-14T16:51:00Z</dcterms:created>
  <dcterms:modified xsi:type="dcterms:W3CDTF">2018-06-14T16:52:00Z</dcterms:modified>
</cp:coreProperties>
</file>